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894" w:rsidRDefault="00E92894">
      <w:pPr>
        <w:pStyle w:val="Senespazamento"/>
        <w:rPr>
          <w:sz w:val="16"/>
          <w:szCs w:val="16"/>
        </w:rPr>
      </w:pPr>
    </w:p>
    <w:p w:rsidR="00E92894" w:rsidRDefault="00240CD8">
      <w:pPr>
        <w:pStyle w:val="Textoindependiente1"/>
        <w:spacing w:after="26"/>
        <w:jc w:val="center"/>
        <w:rPr>
          <w:lang w:val="es-ES"/>
        </w:rPr>
      </w:pPr>
      <w:r>
        <w:rPr>
          <w:rFonts w:ascii="Trebuchet MS" w:hAnsi="Trebuchet MS"/>
          <w:b/>
          <w:bCs/>
          <w:sz w:val="24"/>
          <w:szCs w:val="24"/>
          <w:lang w:val="es-ES"/>
        </w:rPr>
        <w:t>Campamentos de verano específicos para personas con discapacidad</w:t>
      </w:r>
    </w:p>
    <w:p w:rsidR="00E92894" w:rsidRDefault="00240CD8">
      <w:pPr>
        <w:pStyle w:val="Textoindependiente1"/>
        <w:spacing w:after="26"/>
        <w:jc w:val="center"/>
        <w:rPr>
          <w:lang w:val="es-ES"/>
        </w:rPr>
      </w:pPr>
      <w:r>
        <w:rPr>
          <w:rFonts w:ascii="Trebuchet MS" w:hAnsi="Trebuchet MS"/>
          <w:b/>
          <w:bCs/>
          <w:sz w:val="20"/>
          <w:szCs w:val="20"/>
          <w:lang w:val="es-ES"/>
        </w:rPr>
        <w:t xml:space="preserve">Informe médico </w:t>
      </w:r>
    </w:p>
    <w:p w:rsidR="00E92894" w:rsidRDefault="00240CD8">
      <w:pPr>
        <w:pStyle w:val="Textoindependiente1"/>
        <w:spacing w:after="0"/>
        <w:jc w:val="center"/>
        <w:rPr>
          <w:lang w:val="es-ES"/>
        </w:rPr>
      </w:pPr>
      <w:r>
        <w:rPr>
          <w:rFonts w:ascii="Trebuchet MS" w:hAnsi="Trebuchet MS"/>
          <w:sz w:val="18"/>
          <w:szCs w:val="18"/>
          <w:lang w:val="es-ES"/>
        </w:rPr>
        <w:t>(emitido por el personal facultativo de referencia de la persona con discapacidad)</w:t>
      </w:r>
    </w:p>
    <w:p w:rsidR="00E92894" w:rsidRDefault="00240CD8">
      <w:pPr>
        <w:pStyle w:val="Textoindependiente1"/>
        <w:spacing w:before="57" w:after="197"/>
        <w:ind w:left="113"/>
        <w:rPr>
          <w:lang w:val="es-ES"/>
        </w:rPr>
      </w:pPr>
      <w:r>
        <w:rPr>
          <w:rFonts w:ascii="Trebuchet MS" w:hAnsi="Trebuchet MS"/>
          <w:sz w:val="20"/>
          <w:szCs w:val="20"/>
          <w:lang w:val="es-ES"/>
        </w:rPr>
        <w:t xml:space="preserve">Don/a:                                                                                                                                                           </w:t>
      </w:r>
      <w:proofErr w:type="gramStart"/>
      <w:r>
        <w:rPr>
          <w:rFonts w:ascii="Trebuchet MS" w:hAnsi="Trebuchet MS"/>
          <w:sz w:val="20"/>
          <w:szCs w:val="20"/>
          <w:lang w:val="es-ES"/>
        </w:rPr>
        <w:t xml:space="preserve">  ,</w:t>
      </w:r>
      <w:proofErr w:type="gramEnd"/>
      <w:r>
        <w:rPr>
          <w:rFonts w:ascii="Trebuchet MS" w:hAnsi="Trebuchet MS"/>
          <w:sz w:val="20"/>
          <w:szCs w:val="20"/>
          <w:lang w:val="es-ES"/>
        </w:rPr>
        <w:t xml:space="preserve"> colegiado/a nº                      , que presta sus servicios en el centro                                                                   , de                                           , con nº de tfno.                                          .</w:t>
      </w:r>
    </w:p>
    <w:tbl>
      <w:tblPr>
        <w:tblStyle w:val="Tboacongrade"/>
        <w:tblW w:w="10236" w:type="dxa"/>
        <w:tblInd w:w="185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36"/>
      </w:tblGrid>
      <w:tr w:rsidR="00E92894">
        <w:trPr>
          <w:trHeight w:val="283"/>
        </w:trPr>
        <w:tc>
          <w:tcPr>
            <w:tcW w:w="10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DATOS DE IDENTIFICACIÓN DE LA PERSONA CON DISCAPACIDAD</w:t>
            </w:r>
          </w:p>
        </w:tc>
      </w:tr>
      <w:tr w:rsidR="00E92894">
        <w:trPr>
          <w:trHeight w:val="850"/>
        </w:trPr>
        <w:tc>
          <w:tcPr>
            <w:tcW w:w="1023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 w:themeFill="background1"/>
            <w:tcMar>
              <w:left w:w="35" w:type="dxa"/>
            </w:tcMar>
            <w:vAlign w:val="center"/>
          </w:tcPr>
          <w:p w:rsidR="00E92894" w:rsidRDefault="00240CD8">
            <w:pPr>
              <w:pStyle w:val="Textoindependiente1"/>
              <w:spacing w:before="57" w:after="197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Apellidos y nombre:</w:t>
            </w:r>
          </w:p>
          <w:p w:rsidR="00E92894" w:rsidRDefault="00240CD8">
            <w:pPr>
              <w:pStyle w:val="Textoindependiente1"/>
              <w:spacing w:before="57" w:after="57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Número de cartilla sanitaria:                                               </w:t>
            </w:r>
          </w:p>
        </w:tc>
      </w:tr>
    </w:tbl>
    <w:p w:rsidR="00E92894" w:rsidRDefault="00E92894">
      <w:pPr>
        <w:tabs>
          <w:tab w:val="right" w:leader="underscore" w:pos="9639"/>
        </w:tabs>
        <w:spacing w:after="0" w:line="240" w:lineRule="auto"/>
        <w:rPr>
          <w:sz w:val="16"/>
          <w:szCs w:val="16"/>
          <w:lang w:val="es-ES"/>
        </w:rPr>
      </w:pPr>
    </w:p>
    <w:tbl>
      <w:tblPr>
        <w:tblStyle w:val="Tboacongrade"/>
        <w:tblW w:w="10236" w:type="dxa"/>
        <w:tblInd w:w="197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36"/>
      </w:tblGrid>
      <w:tr w:rsidR="00E92894">
        <w:trPr>
          <w:trHeight w:val="283"/>
        </w:trPr>
        <w:tc>
          <w:tcPr>
            <w:tcW w:w="1023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DATOS DE SALUD</w:t>
            </w:r>
          </w:p>
        </w:tc>
      </w:tr>
      <w:tr w:rsidR="00E92894">
        <w:tc>
          <w:tcPr>
            <w:tcW w:w="1023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5" w:type="dxa"/>
            </w:tcMar>
          </w:tcPr>
          <w:p w:rsidR="00E92894" w:rsidRDefault="00240CD8">
            <w:pPr>
              <w:pStyle w:val="Textoindependiente1"/>
              <w:spacing w:before="171" w:after="254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administradas las vacunas reglamentarias?: No </w:t>
            </w:r>
            <w:sdt>
              <w:sdtPr>
                <w:id w:val="-5102232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roofErr w:type="gramStart"/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☐  </w:t>
                </w:r>
                <w:r>
                  <w:rPr>
                    <w:rFonts w:ascii="Trebuchet MS" w:hAnsi="Trebuchet MS"/>
                    <w:sz w:val="20"/>
                    <w:szCs w:val="20"/>
                    <w:lang w:val="es-ES"/>
                  </w:rPr>
                  <w:t>Si</w:t>
                </w:r>
                <w:proofErr w:type="gramEnd"/>
                <w:r>
                  <w:rPr>
                    <w:rFonts w:ascii="Trebuchet MS" w:hAnsi="Trebuchet MS"/>
                    <w:sz w:val="20"/>
                    <w:szCs w:val="20"/>
                    <w:lang w:val="es-ES"/>
                  </w:rPr>
                  <w:t xml:space="preserve"> </w:t>
                </w:r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171" w:after="254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alergias?: No </w:t>
            </w:r>
            <w:sdt>
              <w:sdtPr>
                <w:id w:val="15306891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369343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☐.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En caso afirmativo, indicar a que:                                                                     </w:t>
            </w:r>
            <w:proofErr w:type="gramStart"/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.</w:t>
            </w:r>
            <w:proofErr w:type="gramEnd"/>
          </w:p>
          <w:p w:rsidR="00E92894" w:rsidRDefault="00240CD8">
            <w:pPr>
              <w:pStyle w:val="Textoindependiente1"/>
              <w:spacing w:before="114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epilepsia?: No </w:t>
            </w:r>
            <w:sdt>
              <w:sdtPr>
                <w:id w:val="1797952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Si </w:t>
            </w:r>
            <w:sdt>
              <w:sdtPr>
                <w:id w:val="6269689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☐.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En caso afirmativo indicar si está controlada: No </w:t>
            </w:r>
            <w:sdt>
              <w:sdtPr>
                <w:id w:val="-12929800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-1302536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Tiene ausencias y/o convulsiones?: No </w:t>
            </w:r>
            <w:sdt>
              <w:sdtPr>
                <w:id w:val="-15655622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Si </w:t>
            </w:r>
            <w:sdt>
              <w:sdtPr>
                <w:id w:val="-1019849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. En caso afirmativo indicar con </w:t>
            </w:r>
            <w:proofErr w:type="spellStart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que</w:t>
            </w:r>
            <w:proofErr w:type="spellEnd"/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frecuencia: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- Tiene diabetes?: No </w:t>
            </w:r>
            <w:sdt>
              <w:sdtPr>
                <w:id w:val="2057127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6396955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☐.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En caso afirmativo indicar si utiliza insulina: No </w:t>
            </w:r>
            <w:sdt>
              <w:sdtPr>
                <w:id w:val="10531193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1113297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color w:val="000000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color w:val="000000"/>
                <w:sz w:val="20"/>
                <w:szCs w:val="20"/>
                <w:lang w:val="es-ES"/>
              </w:rPr>
              <w:t>.</w:t>
            </w:r>
          </w:p>
          <w:p w:rsidR="00E92894" w:rsidRDefault="00240CD8">
            <w:pPr>
              <w:pStyle w:val="Textoindependiente1"/>
              <w:spacing w:before="57" w:after="200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Necesita alguna dieta alimenticia?: No </w:t>
            </w:r>
            <w:sdt>
              <w:sdtPr>
                <w:id w:val="160129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13879155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☐. </w:t>
                </w:r>
                <w:r>
                  <w:rPr>
                    <w:rFonts w:ascii="Trebuchet MS" w:hAnsi="Trebuchet MS"/>
                    <w:sz w:val="20"/>
                    <w:szCs w:val="20"/>
                    <w:lang w:val="es-ES"/>
                  </w:rPr>
                  <w:t xml:space="preserve">En caso afirmativo indicar de que tipo:                                           </w:t>
                </w:r>
              </w:sdtContent>
            </w:sdt>
          </w:p>
          <w:p w:rsidR="00381DFE" w:rsidRDefault="00240CD8">
            <w:pPr>
              <w:pStyle w:val="Textoindependiente1"/>
              <w:spacing w:before="57" w:after="200" w:line="276" w:lineRule="auto"/>
              <w:ind w:left="113" w:hanging="113"/>
              <w:rPr>
                <w:rFonts w:ascii="Trebuchet MS" w:hAnsi="Trebuchet MS"/>
                <w:sz w:val="20"/>
                <w:szCs w:val="20"/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En caso de presentar enfermedad transmisible con riesgo de contagio, indicar que riesgos supone y que precauciones se requieren:  </w:t>
            </w:r>
          </w:p>
          <w:p w:rsidR="00381DFE" w:rsidRDefault="00381DFE" w:rsidP="00381DFE">
            <w:pPr>
              <w:pStyle w:val="Textoindependiente1"/>
              <w:spacing w:before="57" w:after="200" w:line="276" w:lineRule="auto"/>
              <w:ind w:left="113" w:hanging="113"/>
              <w:rPr>
                <w:rFonts w:ascii="Trebuchet MS" w:hAnsi="Trebuchet MS"/>
                <w:sz w:val="20"/>
                <w:szCs w:val="20"/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tratamiento farmacológico habitual: No </w:t>
            </w:r>
            <w:sdt>
              <w:sdtPr>
                <w:id w:val="-20435109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-109639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E92894" w:rsidRDefault="00381DFE">
            <w:pPr>
              <w:pStyle w:val="Textoindependiente1"/>
              <w:spacing w:before="57" w:after="200" w:line="276" w:lineRule="auto"/>
              <w:ind w:left="113" w:hanging="113"/>
              <w:rPr>
                <w:lang w:val="es-ES"/>
              </w:rPr>
            </w:pPr>
            <w:r>
              <w:t>-Diagnosticado ou en contacto con positivo en  COVID -19</w:t>
            </w:r>
            <w:r>
              <w:rPr>
                <w:rFonts w:ascii="Trebuchet MS" w:hAnsi="Trebuchet MS"/>
                <w:sz w:val="20"/>
                <w:szCs w:val="20"/>
              </w:rPr>
              <w:t xml:space="preserve">: Non </w:t>
            </w:r>
            <w:sdt>
              <w:sdtPr>
                <w:id w:val="-709650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</w:rPr>
              <w:t xml:space="preserve">  Si </w:t>
            </w:r>
            <w:sdt>
              <w:sdtPr>
                <w:id w:val="-180770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0CD8">
              <w:rPr>
                <w:rFonts w:ascii="Trebuchet MS" w:hAnsi="Trebuchet MS"/>
                <w:sz w:val="20"/>
                <w:szCs w:val="20"/>
                <w:lang w:val="es-ES"/>
              </w:rPr>
              <w:t xml:space="preserve">                                                                                                               </w:t>
            </w:r>
          </w:p>
          <w:p w:rsidR="00E92894" w:rsidRDefault="00240CD8">
            <w:pPr>
              <w:pStyle w:val="Textoindependiente1"/>
              <w:spacing w:after="83" w:line="276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Tiene tratamiento farmacológico habitual: No </w:t>
            </w:r>
            <w:sdt>
              <w:sdtPr>
                <w:id w:val="7214833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 Si </w:t>
            </w:r>
            <w:sdt>
              <w:sdtPr>
                <w:id w:val="-6831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E92894" w:rsidRDefault="00E92894">
      <w:pPr>
        <w:pStyle w:val="Senespazamento"/>
        <w:rPr>
          <w:sz w:val="16"/>
          <w:szCs w:val="16"/>
          <w:lang w:val="es-ES"/>
        </w:rPr>
      </w:pPr>
    </w:p>
    <w:tbl>
      <w:tblPr>
        <w:tblStyle w:val="Tboacongrade"/>
        <w:tblW w:w="10248" w:type="dxa"/>
        <w:tblInd w:w="185" w:type="dxa"/>
        <w:tblCellMar>
          <w:top w:w="55" w:type="dxa"/>
          <w:left w:w="3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48"/>
      </w:tblGrid>
      <w:tr w:rsidR="00E92894">
        <w:trPr>
          <w:trHeight w:val="283"/>
        </w:trPr>
        <w:tc>
          <w:tcPr>
            <w:tcW w:w="102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6A6A6" w:themeFill="background1" w:themeFillShade="A6"/>
            <w:tcMar>
              <w:left w:w="35" w:type="dxa"/>
            </w:tcMar>
            <w:vAlign w:val="center"/>
          </w:tcPr>
          <w:p w:rsidR="00E92894" w:rsidRDefault="00240CD8">
            <w:pPr>
              <w:tabs>
                <w:tab w:val="left" w:pos="1418"/>
                <w:tab w:val="left" w:pos="2835"/>
                <w:tab w:val="right" w:pos="6663"/>
                <w:tab w:val="left" w:pos="7371"/>
                <w:tab w:val="left" w:pos="8364"/>
              </w:tabs>
              <w:spacing w:after="0" w:line="240" w:lineRule="auto"/>
              <w:jc w:val="center"/>
              <w:rPr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TRASTORNO, ALTERACIÓN, SÍNDROME O ENFERMEDAD.</w:t>
            </w:r>
          </w:p>
        </w:tc>
      </w:tr>
      <w:tr w:rsidR="00E92894">
        <w:trPr>
          <w:trHeight w:val="567"/>
        </w:trPr>
        <w:tc>
          <w:tcPr>
            <w:tcW w:w="102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 w:themeFill="background1"/>
            <w:tcMar>
              <w:left w:w="35" w:type="dxa"/>
            </w:tcMar>
            <w:vAlign w:val="center"/>
          </w:tcPr>
          <w:p w:rsidR="00E92894" w:rsidRDefault="00240CD8">
            <w:pPr>
              <w:pStyle w:val="Textoindependiente1"/>
              <w:spacing w:before="171" w:after="311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Denominación:</w:t>
            </w:r>
          </w:p>
          <w:p w:rsidR="00E92894" w:rsidRDefault="00240CD8">
            <w:pPr>
              <w:pStyle w:val="Textoindependiente1"/>
              <w:spacing w:before="171" w:after="171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Indicar que tipo de patologías, limitaciones y o necesidades especiales le ocasionan:</w:t>
            </w: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240CD8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Indicar que tipo de atenciones especiales o apoyos necesita:</w:t>
            </w:r>
          </w:p>
          <w:p w:rsidR="00381DFE" w:rsidRDefault="00381DFE">
            <w:pPr>
              <w:pStyle w:val="Textoindependiente1"/>
              <w:spacing w:after="0" w:line="240" w:lineRule="auto"/>
              <w:rPr>
                <w:lang w:val="es-ES"/>
              </w:rPr>
            </w:pPr>
          </w:p>
          <w:p w:rsidR="00E92894" w:rsidRDefault="00E92894">
            <w:pPr>
              <w:pStyle w:val="Textoindependiente1"/>
              <w:spacing w:after="0" w:line="240" w:lineRule="auto"/>
              <w:rPr>
                <w:rFonts w:ascii="Trebuchet MS" w:hAnsi="Trebuchet MS"/>
                <w:sz w:val="20"/>
                <w:szCs w:val="20"/>
                <w:lang w:val="es-ES"/>
              </w:rPr>
            </w:pPr>
          </w:p>
          <w:p w:rsidR="00E92894" w:rsidRDefault="00240CD8">
            <w:pPr>
              <w:pStyle w:val="Textoindependiente1"/>
              <w:spacing w:after="0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- Se aportan informes complementarios: No </w:t>
            </w:r>
            <w:sdt>
              <w:sdtPr>
                <w:id w:val="316387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 xml:space="preserve">☐ </w:t>
                </w:r>
              </w:sdtContent>
            </w:sdt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Si </w:t>
            </w:r>
            <w:sdt>
              <w:sdtPr>
                <w:id w:val="1669366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Trebuchet MS" w:eastAsia="MS Gothic" w:hAnsi="Trebuchet MS"/>
                    <w:sz w:val="20"/>
                    <w:szCs w:val="20"/>
                    <w:lang w:val="es-ES"/>
                  </w:rPr>
                  <w:t>☐</w:t>
                </w:r>
              </w:sdtContent>
            </w:sdt>
          </w:p>
          <w:p w:rsidR="00E92894" w:rsidRPr="00381DFE" w:rsidRDefault="00240CD8" w:rsidP="00381DFE">
            <w:pPr>
              <w:pStyle w:val="Textoindependiente1"/>
              <w:spacing w:before="171" w:after="171" w:line="240" w:lineRule="auto"/>
              <w:rPr>
                <w:lang w:val="es-ES"/>
              </w:rPr>
            </w:pPr>
            <w:r>
              <w:rPr>
                <w:rFonts w:ascii="Trebuchet MS" w:hAnsi="Trebuchet MS"/>
                <w:sz w:val="20"/>
                <w:szCs w:val="20"/>
                <w:lang w:val="es-ES"/>
              </w:rPr>
              <w:t>- Otras observaciones que considere oportuno resaltar: (proceso agudo, hospitalización, cambio de tratamiento reciente, terapia psicológica, etc.).</w:t>
            </w:r>
          </w:p>
        </w:tc>
      </w:tr>
    </w:tbl>
    <w:p w:rsidR="00D420BF" w:rsidRDefault="00D420BF">
      <w:pPr>
        <w:pStyle w:val="Textoindependiente1"/>
        <w:spacing w:after="26"/>
        <w:ind w:left="113"/>
        <w:rPr>
          <w:rFonts w:ascii="Trebuchet MS" w:hAnsi="Trebuchet MS"/>
          <w:sz w:val="20"/>
          <w:szCs w:val="20"/>
          <w:lang w:val="es-ES"/>
        </w:rPr>
      </w:pPr>
    </w:p>
    <w:p w:rsidR="00D420BF" w:rsidRDefault="00D420BF">
      <w:pPr>
        <w:pStyle w:val="Textoindependiente1"/>
        <w:spacing w:after="26"/>
        <w:ind w:left="113"/>
        <w:rPr>
          <w:rFonts w:ascii="Trebuchet MS" w:hAnsi="Trebuchet MS"/>
          <w:sz w:val="20"/>
          <w:szCs w:val="20"/>
          <w:lang w:val="es-ES"/>
        </w:rPr>
      </w:pPr>
      <w:r>
        <w:rPr>
          <w:rFonts w:ascii="Trebuchet MS" w:hAnsi="Trebuchet MS"/>
          <w:sz w:val="20"/>
          <w:szCs w:val="20"/>
          <w:lang w:val="es-ES"/>
        </w:rPr>
        <w:t xml:space="preserve">En </w:t>
      </w:r>
      <w:r>
        <w:rPr>
          <w:rFonts w:ascii="Trebuchet MS" w:hAnsi="Trebuchet MS"/>
          <w:sz w:val="20"/>
          <w:szCs w:val="20"/>
          <w:lang w:val="es-ES"/>
        </w:rPr>
        <w:tab/>
      </w:r>
      <w:r>
        <w:rPr>
          <w:rFonts w:ascii="Trebuchet MS" w:hAnsi="Trebuchet MS"/>
          <w:sz w:val="20"/>
          <w:szCs w:val="20"/>
          <w:lang w:val="es-ES"/>
        </w:rPr>
        <w:tab/>
      </w:r>
      <w:r>
        <w:rPr>
          <w:rFonts w:ascii="Trebuchet MS" w:hAnsi="Trebuchet MS"/>
          <w:sz w:val="20"/>
          <w:szCs w:val="20"/>
          <w:lang w:val="es-ES"/>
        </w:rPr>
        <w:tab/>
      </w:r>
      <w:r>
        <w:rPr>
          <w:rFonts w:ascii="Trebuchet MS" w:hAnsi="Trebuchet MS"/>
          <w:sz w:val="20"/>
          <w:szCs w:val="20"/>
          <w:lang w:val="es-ES"/>
        </w:rPr>
        <w:tab/>
        <w:t xml:space="preserve">      </w:t>
      </w:r>
      <w:proofErr w:type="spellStart"/>
      <w:r>
        <w:rPr>
          <w:rFonts w:ascii="Trebuchet MS" w:hAnsi="Trebuchet MS"/>
          <w:sz w:val="20"/>
          <w:szCs w:val="20"/>
          <w:lang w:val="es-ES"/>
        </w:rPr>
        <w:t>a</w:t>
      </w:r>
      <w:proofErr w:type="spellEnd"/>
      <w:r>
        <w:rPr>
          <w:rFonts w:ascii="Trebuchet MS" w:hAnsi="Trebuchet MS"/>
          <w:sz w:val="20"/>
          <w:szCs w:val="20"/>
          <w:lang w:val="es-ES"/>
        </w:rPr>
        <w:t xml:space="preserve"> </w:t>
      </w:r>
      <w:r>
        <w:rPr>
          <w:rFonts w:ascii="Trebuchet MS" w:hAnsi="Trebuchet MS"/>
          <w:sz w:val="20"/>
          <w:szCs w:val="20"/>
          <w:lang w:val="es-ES"/>
        </w:rPr>
        <w:tab/>
        <w:t xml:space="preserve">    </w:t>
      </w:r>
      <w:proofErr w:type="spellStart"/>
      <w:r>
        <w:rPr>
          <w:rFonts w:ascii="Trebuchet MS" w:hAnsi="Trebuchet MS"/>
          <w:sz w:val="20"/>
          <w:szCs w:val="20"/>
          <w:lang w:val="es-ES"/>
        </w:rPr>
        <w:t>de</w:t>
      </w:r>
      <w:proofErr w:type="spellEnd"/>
      <w:r>
        <w:rPr>
          <w:rFonts w:ascii="Trebuchet MS" w:hAnsi="Trebuchet MS"/>
          <w:sz w:val="20"/>
          <w:szCs w:val="20"/>
          <w:lang w:val="es-ES"/>
        </w:rPr>
        <w:t xml:space="preserve"> </w:t>
      </w:r>
      <w:r>
        <w:rPr>
          <w:rFonts w:ascii="Trebuchet MS" w:hAnsi="Trebuchet MS"/>
          <w:sz w:val="20"/>
          <w:szCs w:val="20"/>
          <w:lang w:val="es-ES"/>
        </w:rPr>
        <w:tab/>
      </w:r>
      <w:r>
        <w:rPr>
          <w:rFonts w:ascii="Trebuchet MS" w:hAnsi="Trebuchet MS"/>
          <w:sz w:val="20"/>
          <w:szCs w:val="20"/>
          <w:lang w:val="es-ES"/>
        </w:rPr>
        <w:tab/>
        <w:t xml:space="preserve">   </w:t>
      </w:r>
      <w:r>
        <w:rPr>
          <w:rFonts w:ascii="Trebuchet MS" w:hAnsi="Trebuchet MS"/>
          <w:sz w:val="20"/>
          <w:szCs w:val="20"/>
          <w:lang w:val="es-ES"/>
        </w:rPr>
        <w:tab/>
        <w:t xml:space="preserve">     </w:t>
      </w:r>
      <w:proofErr w:type="spellStart"/>
      <w:r>
        <w:rPr>
          <w:rFonts w:ascii="Trebuchet MS" w:hAnsi="Trebuchet MS"/>
          <w:sz w:val="20"/>
          <w:szCs w:val="20"/>
          <w:lang w:val="es-ES"/>
        </w:rPr>
        <w:t>de</w:t>
      </w:r>
      <w:proofErr w:type="spellEnd"/>
      <w:r>
        <w:rPr>
          <w:rFonts w:ascii="Trebuchet MS" w:hAnsi="Trebuchet MS"/>
          <w:sz w:val="20"/>
          <w:szCs w:val="20"/>
          <w:lang w:val="es-ES"/>
        </w:rPr>
        <w:t xml:space="preserve"> 202</w:t>
      </w:r>
      <w:r w:rsidR="0076004D">
        <w:rPr>
          <w:rFonts w:ascii="Trebuchet MS" w:hAnsi="Trebuchet MS"/>
          <w:sz w:val="20"/>
          <w:szCs w:val="20"/>
          <w:lang w:val="es-ES"/>
        </w:rPr>
        <w:t>1</w:t>
      </w:r>
      <w:bookmarkStart w:id="0" w:name="_GoBack"/>
      <w:bookmarkEnd w:id="0"/>
    </w:p>
    <w:p w:rsidR="00E92894" w:rsidRDefault="00240CD8">
      <w:pPr>
        <w:pStyle w:val="Textoindependiente1"/>
        <w:spacing w:after="26"/>
        <w:ind w:left="113"/>
      </w:pPr>
      <w:r>
        <w:rPr>
          <w:rFonts w:ascii="Trebuchet MS" w:hAnsi="Trebuchet MS"/>
          <w:sz w:val="20"/>
          <w:szCs w:val="20"/>
          <w:lang w:val="es-ES"/>
        </w:rPr>
        <w:t>Firma del personal facultativo y sello de la institución sanitaria</w:t>
      </w:r>
    </w:p>
    <w:sectPr w:rsidR="00E92894">
      <w:headerReference w:type="default" r:id="rId7"/>
      <w:footerReference w:type="default" r:id="rId8"/>
      <w:pgSz w:w="11906" w:h="16838"/>
      <w:pgMar w:top="1134" w:right="566" w:bottom="680" w:left="993" w:header="45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B08" w:rsidRDefault="00240CD8">
      <w:pPr>
        <w:spacing w:after="0" w:line="240" w:lineRule="auto"/>
      </w:pPr>
      <w:r>
        <w:separator/>
      </w:r>
    </w:p>
  </w:endnote>
  <w:endnote w:type="continuationSeparator" w:id="0">
    <w:p w:rsidR="00F71B08" w:rsidRDefault="002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D8" w:rsidRDefault="00240CD8">
    <w:pPr>
      <w:pStyle w:val="Pdepxina"/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26A46183" wp14:editId="0B3D9B83">
          <wp:simplePos x="0" y="0"/>
          <wp:positionH relativeFrom="page">
            <wp:posOffset>369570</wp:posOffset>
          </wp:positionH>
          <wp:positionV relativeFrom="page">
            <wp:posOffset>10289540</wp:posOffset>
          </wp:positionV>
          <wp:extent cx="1886400" cy="360000"/>
          <wp:effectExtent l="0" t="0" r="0" b="254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acobeo-color-orig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B08" w:rsidRDefault="00240CD8">
      <w:pPr>
        <w:spacing w:after="0" w:line="240" w:lineRule="auto"/>
      </w:pPr>
      <w:r>
        <w:separator/>
      </w:r>
    </w:p>
  </w:footnote>
  <w:footnote w:type="continuationSeparator" w:id="0">
    <w:p w:rsidR="00F71B08" w:rsidRDefault="00240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894" w:rsidRDefault="00240CD8">
    <w:pPr>
      <w:pStyle w:val="Encabezamiento"/>
    </w:pPr>
    <w:r>
      <w:rPr>
        <w:noProof/>
        <w:lang w:eastAsia="gl-ES"/>
      </w:rPr>
      <w:drawing>
        <wp:inline distT="0" distB="0" distL="0" distR="0" wp14:anchorId="15FB1F5B" wp14:editId="5DEEA107">
          <wp:extent cx="1737360" cy="655320"/>
          <wp:effectExtent l="0" t="0" r="0" b="0"/>
          <wp:docPr id="1" name="Imagen 1" descr="T:\SX Promocion da Autonomia Persoal\2016\Logotipo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:\SX Promocion da Autonomia Persoal\2016\Logotipo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94"/>
    <w:rsid w:val="00240CD8"/>
    <w:rsid w:val="00245689"/>
    <w:rsid w:val="00381DFE"/>
    <w:rsid w:val="003B2568"/>
    <w:rsid w:val="0076004D"/>
    <w:rsid w:val="00776BF5"/>
    <w:rsid w:val="00D420BF"/>
    <w:rsid w:val="00E92894"/>
    <w:rsid w:val="00F7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942"/>
  <w15:docId w15:val="{962FDF62-9727-495D-AF5D-46793CFC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  <w:lang w:val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styleId="Textodomarcadordeposicin">
    <w:name w:val="Placeholder Text"/>
    <w:basedOn w:val="Tipodeletrapredefinidodopargrafo"/>
    <w:uiPriority w:val="99"/>
    <w:semiHidden/>
    <w:qFormat/>
    <w:rsid w:val="001E75BA"/>
    <w:rPr>
      <w:color w:val="808080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qFormat/>
    <w:rsid w:val="001E75BA"/>
    <w:rPr>
      <w:rFonts w:ascii="Tahoma" w:hAnsi="Tahoma" w:cs="Tahoma"/>
      <w:sz w:val="16"/>
      <w:szCs w:val="16"/>
      <w:lang w:val="gl-ES"/>
    </w:rPr>
  </w:style>
  <w:style w:type="character" w:customStyle="1" w:styleId="CabeceiraCarc">
    <w:name w:val="Cabeceira Carác."/>
    <w:basedOn w:val="Tipodeletrapredefinidodopargrafo"/>
    <w:link w:val="Cabeceira"/>
    <w:uiPriority w:val="99"/>
    <w:qFormat/>
    <w:rsid w:val="00F00DE0"/>
    <w:rPr>
      <w:lang w:val="gl-ES"/>
    </w:rPr>
  </w:style>
  <w:style w:type="character" w:customStyle="1" w:styleId="PdepxinaCarc">
    <w:name w:val="Pé de páxina Carác."/>
    <w:basedOn w:val="Tipodeletrapredefinidodopargrafo"/>
    <w:link w:val="Pdepxina"/>
    <w:uiPriority w:val="99"/>
    <w:qFormat/>
    <w:rsid w:val="00F00DE0"/>
    <w:rPr>
      <w:lang w:val="gl-E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/>
    </w:rPr>
  </w:style>
  <w:style w:type="paragraph" w:styleId="Ttulo">
    <w:name w:val="Title"/>
    <w:basedOn w:val="Normal"/>
    <w:next w:val="Textoindependiente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oindependiente1">
    <w:name w:val="Texto independiente1"/>
    <w:basedOn w:val="Normal"/>
    <w:pPr>
      <w:spacing w:after="140" w:line="288" w:lineRule="auto"/>
    </w:pPr>
  </w:style>
  <w:style w:type="paragraph" w:styleId="Lista">
    <w:name w:val="List"/>
    <w:basedOn w:val="Textoindependiente1"/>
    <w:rPr>
      <w:rFonts w:cs="Lucida Sans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ceira">
    <w:name w:val="header"/>
    <w:basedOn w:val="Normal"/>
    <w:link w:val="CabeceiraCar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deglobo">
    <w:name w:val="Balloon Text"/>
    <w:basedOn w:val="Normal"/>
    <w:link w:val="TextodegloboCarc"/>
    <w:uiPriority w:val="99"/>
    <w:semiHidden/>
    <w:unhideWhenUsed/>
    <w:qFormat/>
    <w:rsid w:val="001E75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cabezamiento">
    <w:name w:val="Encabezamiento"/>
    <w:basedOn w:val="Normal"/>
    <w:uiPriority w:val="99"/>
    <w:unhideWhenUsed/>
    <w:qFormat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depxina">
    <w:name w:val="footer"/>
    <w:basedOn w:val="Normal"/>
    <w:link w:val="PdepxinaCarc"/>
    <w:uiPriority w:val="99"/>
    <w:unhideWhenUsed/>
    <w:rsid w:val="00F00DE0"/>
    <w:pPr>
      <w:tabs>
        <w:tab w:val="center" w:pos="4252"/>
        <w:tab w:val="right" w:pos="8504"/>
      </w:tabs>
      <w:spacing w:after="0" w:line="240" w:lineRule="auto"/>
    </w:pPr>
  </w:style>
  <w:style w:type="paragraph" w:styleId="Pargrafodelista">
    <w:name w:val="List Paragraph"/>
    <w:basedOn w:val="Normal"/>
    <w:uiPriority w:val="34"/>
    <w:qFormat/>
    <w:rsid w:val="000E15A7"/>
    <w:pPr>
      <w:ind w:left="720"/>
      <w:contextualSpacing/>
    </w:pPr>
  </w:style>
  <w:style w:type="paragraph" w:styleId="Senespazamento">
    <w:name w:val="No Spacing"/>
    <w:uiPriority w:val="1"/>
    <w:qFormat/>
    <w:rsid w:val="00163E58"/>
    <w:rPr>
      <w:rFonts w:ascii="Calibri" w:eastAsia="Calibri" w:hAnsi="Calibri"/>
      <w:color w:val="00000A"/>
      <w:sz w:val="22"/>
      <w:lang w:val="gl-ES"/>
    </w:r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table" w:styleId="Tboacongrade">
    <w:name w:val="Table Grid"/>
    <w:basedOn w:val="Tboanormal"/>
    <w:uiPriority w:val="59"/>
    <w:rsid w:val="001E7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42F7-B27F-40A6-87DB-89155E50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Xunta</dc:creator>
  <dc:description/>
  <cp:lastModifiedBy>Méijome Ulloa, Margarita</cp:lastModifiedBy>
  <cp:revision>4</cp:revision>
  <cp:lastPrinted>2016-04-19T10:58:00Z</cp:lastPrinted>
  <dcterms:created xsi:type="dcterms:W3CDTF">2020-06-12T12:00:00Z</dcterms:created>
  <dcterms:modified xsi:type="dcterms:W3CDTF">2021-04-05T12:00:00Z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