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bookmarkStart w:id="0" w:name="_GoBack"/>
    <w:p w:rsidR="000D43F8" w:rsidRPr="00A96BC4" w:rsidRDefault="00C80F76" w:rsidP="00C80F76">
      <w:pPr>
        <w:spacing w:after="0"/>
        <w:jc w:val="center"/>
        <w:rPr>
          <w:rFonts w:ascii="Trebuchet MS" w:hAnsi="Trebuchet MS"/>
          <w:b/>
          <w:color w:val="auto"/>
          <w:sz w:val="16"/>
          <w:szCs w:val="16"/>
          <w:lang w:eastAsia="en-US"/>
        </w:rPr>
      </w:pPr>
      <w:r w:rsidRPr="00A96BC4">
        <w:rPr>
          <w:rFonts w:ascii="Trebuchet MS" w:hAnsi="Trebuchet MS" w:cs="Trebuchet MS"/>
          <w:i/>
          <w:noProof/>
          <w:color w:val="auto"/>
          <w:sz w:val="16"/>
          <w:szCs w:val="16"/>
          <w:lang w:eastAsia="es-ES"/>
        </w:rPr>
        <mc:AlternateContent>
          <mc:Choice Requires="wps">
            <w:drawing>
              <wp:anchor distT="0" distB="0" distL="114935" distR="114935" simplePos="0" relativeHeight="251679744" behindDoc="0" locked="0" layoutInCell="1" allowOverlap="1" wp14:anchorId="5262DCB8" wp14:editId="35BA6F63">
                <wp:simplePos x="0" y="0"/>
                <wp:positionH relativeFrom="margin">
                  <wp:posOffset>2859405</wp:posOffset>
                </wp:positionH>
                <wp:positionV relativeFrom="paragraph">
                  <wp:posOffset>-493395</wp:posOffset>
                </wp:positionV>
                <wp:extent cx="1118870" cy="182880"/>
                <wp:effectExtent l="0" t="0" r="24130" b="26670"/>
                <wp:wrapNone/>
                <wp:docPr id="2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8870" cy="18288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D8D8D8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C80F76" w:rsidRPr="008F06F6" w:rsidRDefault="00C80F76" w:rsidP="00C80F76">
                            <w:pPr>
                              <w:pStyle w:val="Contenidodelmarco"/>
                              <w:spacing w:after="0" w:line="100" w:lineRule="atLeast"/>
                              <w:jc w:val="center"/>
                              <w:rPr>
                                <w:rFonts w:ascii="Trebuchet MS" w:hAnsi="Trebuchet MS"/>
                                <w:b/>
                                <w:sz w:val="18"/>
                                <w:szCs w:val="18"/>
                              </w:rPr>
                            </w:pPr>
                            <w:r w:rsidRPr="008F06F6">
                              <w:rPr>
                                <w:rFonts w:ascii="Trebuchet MS" w:hAnsi="Trebuchet MS" w:cs="Trebuchet MS"/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ANEXO </w:t>
                            </w:r>
                            <w:r>
                              <w:rPr>
                                <w:rFonts w:ascii="Trebuchet MS" w:hAnsi="Trebuchet MS" w:cs="Trebuchet MS"/>
                                <w:b/>
                                <w:color w:val="000000"/>
                                <w:sz w:val="18"/>
                                <w:szCs w:val="18"/>
                              </w:rPr>
                              <w:t>V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ext Box 2" o:spid="_x0000_s1026" style="position:absolute;left:0;text-align:left;margin-left:225.15pt;margin-top:-38.85pt;width:88.1pt;height:14.4pt;z-index:25167974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" filled="f" strokecolor="#d8d8d8" strokeweight=".26mm">
                <v:textbox inset="0,0,0,0">
                  <w:txbxContent>
                    <w:p w:rsidR="00C80F76" w:rsidRPr="008F06F6" w:rsidRDefault="00C80F76" w:rsidP="00C80F76">
                      <w:pPr>
                        <w:pStyle w:val="Contenidodelmarco"/>
                        <w:spacing w:after="0" w:line="100" w:lineRule="atLeast"/>
                        <w:jc w:val="center"/>
                        <w:rPr>
                          <w:rFonts w:ascii="Trebuchet MS" w:hAnsi="Trebuchet MS"/>
                          <w:b/>
                          <w:sz w:val="18"/>
                          <w:szCs w:val="18"/>
                        </w:rPr>
                      </w:pPr>
                      <w:r w:rsidRPr="008F06F6">
                        <w:rPr>
                          <w:rFonts w:ascii="Trebuchet MS" w:hAnsi="Trebuchet MS" w:cs="Trebuchet MS"/>
                          <w:b/>
                          <w:color w:val="000000"/>
                          <w:sz w:val="18"/>
                          <w:szCs w:val="18"/>
                        </w:rPr>
                        <w:t xml:space="preserve">ANEXO </w:t>
                      </w:r>
                      <w:r>
                        <w:rPr>
                          <w:rFonts w:ascii="Trebuchet MS" w:hAnsi="Trebuchet MS" w:cs="Trebuchet MS"/>
                          <w:b/>
                          <w:color w:val="000000"/>
                          <w:sz w:val="18"/>
                          <w:szCs w:val="18"/>
                        </w:rPr>
                        <w:t>V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D43F8" w:rsidRPr="00A96BC4">
        <w:rPr>
          <w:rFonts w:ascii="Trebuchet MS" w:hAnsi="Trebuchet MS"/>
          <w:b/>
          <w:color w:val="auto"/>
          <w:sz w:val="16"/>
          <w:szCs w:val="16"/>
          <w:lang w:eastAsia="en-US"/>
        </w:rPr>
        <w:t>INFORMACIÓN PARA A VALORACIÓN DAS ENTIDADES</w:t>
      </w:r>
    </w:p>
    <w:p w:rsidR="000D43F8" w:rsidRPr="00A96BC4" w:rsidRDefault="000D43F8" w:rsidP="000D43F8">
      <w:pPr>
        <w:suppressAutoHyphens w:val="0"/>
        <w:spacing w:after="0" w:line="240" w:lineRule="auto"/>
        <w:jc w:val="center"/>
        <w:rPr>
          <w:rFonts w:ascii="Trebuchet MS" w:hAnsi="Trebuchet MS"/>
          <w:b/>
          <w:color w:val="auto"/>
          <w:sz w:val="16"/>
          <w:szCs w:val="16"/>
          <w:lang w:eastAsia="en-US"/>
        </w:rPr>
      </w:pPr>
      <w:r w:rsidRPr="00A96BC4">
        <w:rPr>
          <w:rFonts w:ascii="Trebuchet MS" w:hAnsi="Trebuchet MS"/>
          <w:noProof/>
          <w:color w:val="auto"/>
          <w:sz w:val="16"/>
          <w:szCs w:val="16"/>
          <w:lang w:eastAsia="es-ES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24E40760" wp14:editId="5AFBC3AB">
                <wp:simplePos x="0" y="0"/>
                <wp:positionH relativeFrom="column">
                  <wp:posOffset>8709</wp:posOffset>
                </wp:positionH>
                <wp:positionV relativeFrom="paragraph">
                  <wp:posOffset>35741</wp:posOffset>
                </wp:positionV>
                <wp:extent cx="6988810" cy="1377315"/>
                <wp:effectExtent l="0" t="0" r="21590" b="13335"/>
                <wp:wrapNone/>
                <wp:docPr id="35" name="Rectangl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988810" cy="1377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0" o:spid="_x0000_s1026" style="position:absolute;margin-left:.7pt;margin-top:2.8pt;width:550.3pt;height:108.45pt;flip:y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"/>
            </w:pict>
          </mc:Fallback>
        </mc:AlternateContent>
      </w:r>
    </w:p>
    <w:p w:rsidR="000D43F8" w:rsidRPr="00A96BC4" w:rsidRDefault="000D43F8" w:rsidP="000D43F8">
      <w:pPr>
        <w:suppressAutoHyphens w:val="0"/>
        <w:ind w:left="142"/>
        <w:rPr>
          <w:rFonts w:ascii="Trebuchet MS" w:hAnsi="Trebuchet MS" w:cs="Trebuchet MS"/>
          <w:b/>
          <w:bCs/>
          <w:color w:val="auto"/>
          <w:sz w:val="16"/>
          <w:szCs w:val="16"/>
          <w:lang w:val="gl-ES" w:eastAsia="es-ES"/>
        </w:rPr>
      </w:pPr>
      <w:r w:rsidRPr="00A96BC4">
        <w:rPr>
          <w:rFonts w:ascii="Trebuchet MS" w:eastAsia="Trebuchet MS" w:hAnsi="Trebuchet MS" w:cs="Trebuchet MS"/>
          <w:b/>
          <w:bCs/>
          <w:color w:val="auto"/>
          <w:sz w:val="16"/>
          <w:szCs w:val="16"/>
          <w:lang w:val="pt-PT" w:eastAsia="en-US"/>
        </w:rPr>
        <w:t>D</w:t>
      </w:r>
      <w:r w:rsidRPr="00A96BC4">
        <w:rPr>
          <w:rFonts w:ascii="Trebuchet MS" w:eastAsia="Trebuchet MS" w:hAnsi="Trebuchet MS" w:cs="Trebuchet MS"/>
          <w:b/>
          <w:bCs/>
          <w:color w:val="auto"/>
          <w:spacing w:val="-1"/>
          <w:sz w:val="16"/>
          <w:szCs w:val="16"/>
          <w:lang w:val="pt-PT" w:eastAsia="en-US"/>
        </w:rPr>
        <w:t>A</w:t>
      </w:r>
      <w:r w:rsidRPr="00A96BC4">
        <w:rPr>
          <w:rFonts w:ascii="Trebuchet MS" w:eastAsia="Trebuchet MS" w:hAnsi="Trebuchet MS" w:cs="Trebuchet MS"/>
          <w:b/>
          <w:bCs/>
          <w:color w:val="auto"/>
          <w:sz w:val="16"/>
          <w:szCs w:val="16"/>
          <w:lang w:val="pt-PT" w:eastAsia="en-US"/>
        </w:rPr>
        <w:t>T</w:t>
      </w:r>
      <w:r w:rsidRPr="00A96BC4">
        <w:rPr>
          <w:rFonts w:ascii="Trebuchet MS" w:eastAsia="Trebuchet MS" w:hAnsi="Trebuchet MS" w:cs="Trebuchet MS"/>
          <w:b/>
          <w:bCs/>
          <w:color w:val="auto"/>
          <w:spacing w:val="-1"/>
          <w:sz w:val="16"/>
          <w:szCs w:val="16"/>
          <w:lang w:val="pt-PT" w:eastAsia="en-US"/>
        </w:rPr>
        <w:t>O</w:t>
      </w:r>
      <w:r w:rsidRPr="00A96BC4">
        <w:rPr>
          <w:rFonts w:ascii="Trebuchet MS" w:eastAsia="Trebuchet MS" w:hAnsi="Trebuchet MS" w:cs="Trebuchet MS"/>
          <w:b/>
          <w:bCs/>
          <w:color w:val="auto"/>
          <w:sz w:val="16"/>
          <w:szCs w:val="16"/>
          <w:lang w:val="pt-PT" w:eastAsia="en-US"/>
        </w:rPr>
        <w:t>S</w:t>
      </w:r>
      <w:r w:rsidRPr="00A96BC4">
        <w:rPr>
          <w:rFonts w:ascii="Trebuchet MS" w:eastAsia="Trebuchet MS" w:hAnsi="Trebuchet MS" w:cs="Trebuchet MS"/>
          <w:b/>
          <w:bCs/>
          <w:color w:val="auto"/>
          <w:spacing w:val="-6"/>
          <w:sz w:val="16"/>
          <w:szCs w:val="16"/>
          <w:lang w:val="pt-PT" w:eastAsia="en-US"/>
        </w:rPr>
        <w:t xml:space="preserve"> </w:t>
      </w:r>
      <w:r w:rsidRPr="00A96BC4">
        <w:rPr>
          <w:rFonts w:ascii="Trebuchet MS" w:eastAsia="Trebuchet MS" w:hAnsi="Trebuchet MS" w:cs="Trebuchet MS"/>
          <w:b/>
          <w:bCs/>
          <w:color w:val="auto"/>
          <w:sz w:val="16"/>
          <w:szCs w:val="16"/>
          <w:lang w:val="pt-PT" w:eastAsia="en-US"/>
        </w:rPr>
        <w:t>DA</w:t>
      </w:r>
      <w:r w:rsidRPr="00A96BC4">
        <w:rPr>
          <w:rFonts w:ascii="Trebuchet MS" w:eastAsia="Trebuchet MS" w:hAnsi="Trebuchet MS" w:cs="Trebuchet MS"/>
          <w:b/>
          <w:bCs/>
          <w:color w:val="auto"/>
          <w:spacing w:val="-6"/>
          <w:sz w:val="16"/>
          <w:szCs w:val="16"/>
          <w:lang w:val="pt-PT" w:eastAsia="en-US"/>
        </w:rPr>
        <w:t xml:space="preserve"> </w:t>
      </w:r>
      <w:r w:rsidRPr="00A96BC4">
        <w:rPr>
          <w:rFonts w:ascii="Trebuchet MS" w:eastAsia="Trebuchet MS" w:hAnsi="Trebuchet MS" w:cs="Trebuchet MS"/>
          <w:b/>
          <w:bCs/>
          <w:color w:val="auto"/>
          <w:sz w:val="16"/>
          <w:szCs w:val="16"/>
          <w:lang w:val="pt-PT" w:eastAsia="en-US"/>
        </w:rPr>
        <w:t>E</w:t>
      </w:r>
      <w:r w:rsidRPr="00A96BC4">
        <w:rPr>
          <w:rFonts w:ascii="Trebuchet MS" w:eastAsia="Trebuchet MS" w:hAnsi="Trebuchet MS" w:cs="Trebuchet MS"/>
          <w:b/>
          <w:bCs/>
          <w:color w:val="auto"/>
          <w:spacing w:val="-1"/>
          <w:sz w:val="16"/>
          <w:szCs w:val="16"/>
          <w:lang w:val="pt-PT" w:eastAsia="en-US"/>
        </w:rPr>
        <w:t>N</w:t>
      </w:r>
      <w:r w:rsidRPr="00A96BC4">
        <w:rPr>
          <w:rFonts w:ascii="Trebuchet MS" w:eastAsia="Trebuchet MS" w:hAnsi="Trebuchet MS" w:cs="Trebuchet MS"/>
          <w:b/>
          <w:bCs/>
          <w:color w:val="auto"/>
          <w:sz w:val="16"/>
          <w:szCs w:val="16"/>
          <w:lang w:val="pt-PT" w:eastAsia="en-US"/>
        </w:rPr>
        <w:t>T</w:t>
      </w:r>
      <w:r w:rsidRPr="00A96BC4">
        <w:rPr>
          <w:rFonts w:ascii="Trebuchet MS" w:eastAsia="Trebuchet MS" w:hAnsi="Trebuchet MS" w:cs="Trebuchet MS"/>
          <w:b/>
          <w:bCs/>
          <w:color w:val="auto"/>
          <w:spacing w:val="-1"/>
          <w:sz w:val="16"/>
          <w:szCs w:val="16"/>
          <w:lang w:val="pt-PT" w:eastAsia="en-US"/>
        </w:rPr>
        <w:t>I</w:t>
      </w:r>
      <w:r w:rsidRPr="00A96BC4">
        <w:rPr>
          <w:rFonts w:ascii="Trebuchet MS" w:eastAsia="Trebuchet MS" w:hAnsi="Trebuchet MS" w:cs="Trebuchet MS"/>
          <w:b/>
          <w:bCs/>
          <w:color w:val="auto"/>
          <w:sz w:val="16"/>
          <w:szCs w:val="16"/>
          <w:lang w:val="pt-PT" w:eastAsia="en-US"/>
        </w:rPr>
        <w:t>D</w:t>
      </w:r>
      <w:r w:rsidRPr="00A96BC4">
        <w:rPr>
          <w:rFonts w:ascii="Trebuchet MS" w:eastAsia="Trebuchet MS" w:hAnsi="Trebuchet MS" w:cs="Trebuchet MS"/>
          <w:b/>
          <w:bCs/>
          <w:color w:val="auto"/>
          <w:spacing w:val="-1"/>
          <w:sz w:val="16"/>
          <w:szCs w:val="16"/>
          <w:lang w:val="pt-PT" w:eastAsia="en-US"/>
        </w:rPr>
        <w:t>A</w:t>
      </w:r>
      <w:r w:rsidRPr="00A96BC4">
        <w:rPr>
          <w:rFonts w:ascii="Trebuchet MS" w:eastAsia="Trebuchet MS" w:hAnsi="Trebuchet MS" w:cs="Trebuchet MS"/>
          <w:b/>
          <w:bCs/>
          <w:color w:val="auto"/>
          <w:sz w:val="16"/>
          <w:szCs w:val="16"/>
          <w:lang w:val="pt-PT" w:eastAsia="en-US"/>
        </w:rPr>
        <w:t>DE</w:t>
      </w:r>
      <w:r w:rsidRPr="00A96BC4">
        <w:rPr>
          <w:rFonts w:ascii="Trebuchet MS" w:eastAsia="Trebuchet MS" w:hAnsi="Trebuchet MS" w:cs="Trebuchet MS"/>
          <w:b/>
          <w:bCs/>
          <w:color w:val="auto"/>
          <w:spacing w:val="-5"/>
          <w:sz w:val="16"/>
          <w:szCs w:val="16"/>
          <w:lang w:val="pt-PT" w:eastAsia="en-US"/>
        </w:rPr>
        <w:t xml:space="preserve"> </w:t>
      </w:r>
      <w:r w:rsidRPr="00A96BC4">
        <w:rPr>
          <w:rFonts w:ascii="Trebuchet MS" w:eastAsia="Trebuchet MS" w:hAnsi="Trebuchet MS" w:cs="Trebuchet MS"/>
          <w:b/>
          <w:bCs/>
          <w:color w:val="auto"/>
          <w:spacing w:val="-1"/>
          <w:sz w:val="16"/>
          <w:szCs w:val="16"/>
          <w:lang w:val="pt-PT" w:eastAsia="en-US"/>
        </w:rPr>
        <w:t>SO</w:t>
      </w:r>
      <w:r w:rsidRPr="00A96BC4">
        <w:rPr>
          <w:rFonts w:ascii="Trebuchet MS" w:eastAsia="Trebuchet MS" w:hAnsi="Trebuchet MS" w:cs="Trebuchet MS"/>
          <w:b/>
          <w:bCs/>
          <w:color w:val="auto"/>
          <w:sz w:val="16"/>
          <w:szCs w:val="16"/>
          <w:lang w:val="pt-PT" w:eastAsia="en-US"/>
        </w:rPr>
        <w:t>L</w:t>
      </w:r>
      <w:r w:rsidRPr="00A96BC4">
        <w:rPr>
          <w:rFonts w:ascii="Trebuchet MS" w:eastAsia="Trebuchet MS" w:hAnsi="Trebuchet MS" w:cs="Trebuchet MS"/>
          <w:b/>
          <w:bCs/>
          <w:color w:val="auto"/>
          <w:spacing w:val="-1"/>
          <w:sz w:val="16"/>
          <w:szCs w:val="16"/>
          <w:lang w:val="pt-PT" w:eastAsia="en-US"/>
        </w:rPr>
        <w:t>I</w:t>
      </w:r>
      <w:r w:rsidRPr="00A96BC4">
        <w:rPr>
          <w:rFonts w:ascii="Trebuchet MS" w:eastAsia="Trebuchet MS" w:hAnsi="Trebuchet MS" w:cs="Trebuchet MS"/>
          <w:b/>
          <w:bCs/>
          <w:color w:val="auto"/>
          <w:sz w:val="16"/>
          <w:szCs w:val="16"/>
          <w:lang w:val="pt-PT" w:eastAsia="en-US"/>
        </w:rPr>
        <w:t>C</w:t>
      </w:r>
      <w:r w:rsidRPr="00A96BC4">
        <w:rPr>
          <w:rFonts w:ascii="Trebuchet MS" w:eastAsia="Trebuchet MS" w:hAnsi="Trebuchet MS" w:cs="Trebuchet MS"/>
          <w:b/>
          <w:bCs/>
          <w:color w:val="auto"/>
          <w:spacing w:val="-1"/>
          <w:sz w:val="16"/>
          <w:szCs w:val="16"/>
          <w:lang w:val="pt-PT" w:eastAsia="en-US"/>
        </w:rPr>
        <w:t>I</w:t>
      </w:r>
      <w:r w:rsidRPr="00A96BC4">
        <w:rPr>
          <w:rFonts w:ascii="Trebuchet MS" w:eastAsia="Trebuchet MS" w:hAnsi="Trebuchet MS" w:cs="Trebuchet MS"/>
          <w:b/>
          <w:bCs/>
          <w:color w:val="auto"/>
          <w:sz w:val="16"/>
          <w:szCs w:val="16"/>
          <w:lang w:val="pt-PT" w:eastAsia="en-US"/>
        </w:rPr>
        <w:t>T</w:t>
      </w:r>
      <w:r w:rsidRPr="00A96BC4">
        <w:rPr>
          <w:rFonts w:ascii="Trebuchet MS" w:eastAsia="Trebuchet MS" w:hAnsi="Trebuchet MS" w:cs="Trebuchet MS"/>
          <w:b/>
          <w:bCs/>
          <w:color w:val="auto"/>
          <w:spacing w:val="-1"/>
          <w:sz w:val="16"/>
          <w:szCs w:val="16"/>
          <w:lang w:val="pt-PT" w:eastAsia="en-US"/>
        </w:rPr>
        <w:t>AN</w:t>
      </w:r>
      <w:r w:rsidRPr="00A96BC4">
        <w:rPr>
          <w:rFonts w:ascii="Trebuchet MS" w:eastAsia="Trebuchet MS" w:hAnsi="Trebuchet MS" w:cs="Trebuchet MS"/>
          <w:b/>
          <w:bCs/>
          <w:color w:val="auto"/>
          <w:sz w:val="16"/>
          <w:szCs w:val="16"/>
          <w:lang w:val="pt-PT" w:eastAsia="en-US"/>
        </w:rPr>
        <w:t>TE</w:t>
      </w:r>
      <w:r w:rsidRPr="00A96BC4">
        <w:rPr>
          <w:rFonts w:ascii="Trebuchet MS" w:hAnsi="Trebuchet MS" w:cs="Trebuchet MS"/>
          <w:b/>
          <w:bCs/>
          <w:color w:val="auto"/>
          <w:sz w:val="16"/>
          <w:szCs w:val="16"/>
          <w:lang w:val="gl-ES" w:eastAsia="es-ES"/>
        </w:rPr>
        <w:t xml:space="preserve"> </w:t>
      </w:r>
    </w:p>
    <w:p w:rsidR="000D43F8" w:rsidRPr="00A96BC4" w:rsidRDefault="000D43F8" w:rsidP="000D43F8">
      <w:pPr>
        <w:suppressAutoHyphens w:val="0"/>
        <w:ind w:left="142"/>
        <w:rPr>
          <w:rFonts w:ascii="Trebuchet MS" w:eastAsia="Trebuchet MS" w:hAnsi="Trebuchet MS"/>
          <w:color w:val="auto"/>
          <w:sz w:val="16"/>
          <w:szCs w:val="16"/>
          <w:lang w:val="pt-PT" w:eastAsia="en-US"/>
        </w:rPr>
      </w:pPr>
      <w:r w:rsidRPr="00A96BC4">
        <w:rPr>
          <w:rFonts w:ascii="Trebuchet MS" w:hAnsi="Trebuchet MS"/>
          <w:noProof/>
          <w:color w:val="auto"/>
          <w:sz w:val="16"/>
          <w:szCs w:val="16"/>
          <w:lang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AA39A4" wp14:editId="17722498">
                <wp:simplePos x="0" y="0"/>
                <wp:positionH relativeFrom="column">
                  <wp:posOffset>5757545</wp:posOffset>
                </wp:positionH>
                <wp:positionV relativeFrom="paragraph">
                  <wp:posOffset>139065</wp:posOffset>
                </wp:positionV>
                <wp:extent cx="969645" cy="154305"/>
                <wp:effectExtent l="0" t="0" r="20955" b="17145"/>
                <wp:wrapNone/>
                <wp:docPr id="2" name="Rectangl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964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3" o:spid="_x0000_s1026" style="position:absolute;margin-left:453.35pt;margin-top:10.95pt;width:76.35pt;height:12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"/>
            </w:pict>
          </mc:Fallback>
        </mc:AlternateContent>
      </w:r>
      <w:r w:rsidRPr="00A96BC4">
        <w:rPr>
          <w:rFonts w:ascii="Trebuchet MS" w:hAnsi="Trebuchet MS"/>
          <w:noProof/>
          <w:color w:val="auto"/>
          <w:sz w:val="16"/>
          <w:szCs w:val="16"/>
          <w:lang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A990B7" wp14:editId="38219592">
                <wp:simplePos x="0" y="0"/>
                <wp:positionH relativeFrom="column">
                  <wp:posOffset>89177</wp:posOffset>
                </wp:positionH>
                <wp:positionV relativeFrom="paragraph">
                  <wp:posOffset>136489</wp:posOffset>
                </wp:positionV>
                <wp:extent cx="5589431" cy="154305"/>
                <wp:effectExtent l="0" t="0" r="11430" b="17145"/>
                <wp:wrapNone/>
                <wp:docPr id="6" name="Rectangl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89431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3" o:spid="_x0000_s1026" style="position:absolute;margin-left:7pt;margin-top:10.75pt;width:440.1pt;height:12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"/>
            </w:pict>
          </mc:Fallback>
        </mc:AlternateContent>
      </w:r>
      <w:r w:rsidRPr="00A96BC4">
        <w:rPr>
          <w:rFonts w:ascii="Trebuchet MS" w:eastAsia="Trebuchet MS" w:hAnsi="Trebuchet MS"/>
          <w:color w:val="auto"/>
          <w:sz w:val="16"/>
          <w:szCs w:val="16"/>
          <w:lang w:val="pt-PT" w:eastAsia="en-US"/>
        </w:rPr>
        <w:t>RA</w:t>
      </w:r>
      <w:r w:rsidRPr="00A96BC4">
        <w:rPr>
          <w:rFonts w:ascii="Trebuchet MS" w:eastAsia="Trebuchet MS" w:hAnsi="Trebuchet MS"/>
          <w:color w:val="auto"/>
          <w:spacing w:val="-1"/>
          <w:sz w:val="16"/>
          <w:szCs w:val="16"/>
          <w:lang w:val="pt-PT" w:eastAsia="en-US"/>
        </w:rPr>
        <w:t>Z</w:t>
      </w:r>
      <w:r w:rsidRPr="00A96BC4">
        <w:rPr>
          <w:rFonts w:ascii="Trebuchet MS" w:eastAsia="Trebuchet MS" w:hAnsi="Trebuchet MS"/>
          <w:color w:val="auto"/>
          <w:sz w:val="16"/>
          <w:szCs w:val="16"/>
          <w:lang w:val="pt-PT" w:eastAsia="en-US"/>
        </w:rPr>
        <w:t>ÓN</w:t>
      </w:r>
      <w:r w:rsidRPr="00A96BC4">
        <w:rPr>
          <w:rFonts w:ascii="Trebuchet MS" w:eastAsia="Trebuchet MS" w:hAnsi="Trebuchet MS"/>
          <w:color w:val="auto"/>
          <w:spacing w:val="-2"/>
          <w:sz w:val="16"/>
          <w:szCs w:val="16"/>
          <w:lang w:val="pt-PT" w:eastAsia="en-US"/>
        </w:rPr>
        <w:t xml:space="preserve"> </w:t>
      </w:r>
      <w:r w:rsidRPr="00A96BC4">
        <w:rPr>
          <w:rFonts w:ascii="Trebuchet MS" w:eastAsia="Trebuchet MS" w:hAnsi="Trebuchet MS"/>
          <w:color w:val="auto"/>
          <w:sz w:val="16"/>
          <w:szCs w:val="16"/>
          <w:lang w:val="pt-PT" w:eastAsia="en-US"/>
        </w:rPr>
        <w:t>SO</w:t>
      </w:r>
      <w:r w:rsidRPr="00A96BC4">
        <w:rPr>
          <w:rFonts w:ascii="Trebuchet MS" w:eastAsia="Trebuchet MS" w:hAnsi="Trebuchet MS"/>
          <w:color w:val="auto"/>
          <w:spacing w:val="-1"/>
          <w:sz w:val="16"/>
          <w:szCs w:val="16"/>
          <w:lang w:val="pt-PT" w:eastAsia="en-US"/>
        </w:rPr>
        <w:t>CI</w:t>
      </w:r>
      <w:r w:rsidRPr="00A96BC4">
        <w:rPr>
          <w:rFonts w:ascii="Trebuchet MS" w:eastAsia="Trebuchet MS" w:hAnsi="Trebuchet MS"/>
          <w:color w:val="auto"/>
          <w:sz w:val="16"/>
          <w:szCs w:val="16"/>
          <w:lang w:val="pt-PT" w:eastAsia="en-US"/>
        </w:rPr>
        <w:t xml:space="preserve">AL                            </w:t>
      </w:r>
      <w:r w:rsidRPr="00A96BC4">
        <w:rPr>
          <w:rFonts w:ascii="Trebuchet MS" w:eastAsia="Trebuchet MS" w:hAnsi="Trebuchet MS"/>
          <w:color w:val="auto"/>
          <w:sz w:val="16"/>
          <w:szCs w:val="16"/>
          <w:lang w:val="pt-PT" w:eastAsia="en-US"/>
        </w:rPr>
        <w:tab/>
        <w:t xml:space="preserve">                                                                                                                                 </w:t>
      </w:r>
      <w:r w:rsidRPr="00A96BC4">
        <w:rPr>
          <w:rFonts w:ascii="Trebuchet MS" w:eastAsia="Trebuchet MS" w:hAnsi="Trebuchet MS"/>
          <w:color w:val="auto"/>
          <w:spacing w:val="-1"/>
          <w:sz w:val="16"/>
          <w:szCs w:val="16"/>
          <w:lang w:val="pt-PT" w:eastAsia="en-US"/>
        </w:rPr>
        <w:t>NI</w:t>
      </w:r>
      <w:r w:rsidRPr="00A96BC4">
        <w:rPr>
          <w:rFonts w:ascii="Trebuchet MS" w:eastAsia="Trebuchet MS" w:hAnsi="Trebuchet MS"/>
          <w:color w:val="auto"/>
          <w:sz w:val="16"/>
          <w:szCs w:val="16"/>
          <w:lang w:val="pt-PT" w:eastAsia="en-US"/>
        </w:rPr>
        <w:t>F</w:t>
      </w:r>
    </w:p>
    <w:p w:rsidR="000D43F8" w:rsidRPr="00A96BC4" w:rsidRDefault="000D43F8" w:rsidP="000D43F8">
      <w:pPr>
        <w:tabs>
          <w:tab w:val="left" w:pos="6186"/>
        </w:tabs>
        <w:suppressAutoHyphens w:val="0"/>
        <w:spacing w:after="0" w:line="240" w:lineRule="auto"/>
        <w:rPr>
          <w:rFonts w:ascii="Trebuchet MS" w:hAnsi="Trebuchet MS"/>
          <w:color w:val="auto"/>
          <w:sz w:val="16"/>
          <w:szCs w:val="16"/>
          <w:lang w:val="pt-PT" w:eastAsia="en-US"/>
        </w:rPr>
      </w:pPr>
      <w:r w:rsidRPr="00A96BC4">
        <w:rPr>
          <w:rFonts w:ascii="Trebuchet MS" w:hAnsi="Trebuchet MS"/>
          <w:color w:val="auto"/>
          <w:sz w:val="16"/>
          <w:szCs w:val="16"/>
          <w:lang w:val="pt-PT" w:eastAsia="en-US"/>
        </w:rPr>
        <w:tab/>
      </w:r>
    </w:p>
    <w:p w:rsidR="000D43F8" w:rsidRPr="00A96BC4" w:rsidRDefault="000D43F8" w:rsidP="000D43F8">
      <w:pPr>
        <w:suppressAutoHyphens w:val="0"/>
        <w:spacing w:after="0" w:line="240" w:lineRule="auto"/>
        <w:rPr>
          <w:rFonts w:ascii="Trebuchet MS" w:eastAsia="Trebuchet MS" w:hAnsi="Trebuchet MS"/>
          <w:color w:val="auto"/>
          <w:sz w:val="16"/>
          <w:szCs w:val="16"/>
          <w:lang w:val="pt-PT" w:eastAsia="en-US"/>
        </w:rPr>
      </w:pPr>
      <w:r w:rsidRPr="00A96BC4">
        <w:rPr>
          <w:rFonts w:ascii="Trebuchet MS" w:eastAsia="Trebuchet MS" w:hAnsi="Trebuchet MS"/>
          <w:b/>
          <w:bCs/>
          <w:color w:val="auto"/>
          <w:sz w:val="16"/>
          <w:szCs w:val="16"/>
          <w:lang w:val="pt-PT" w:eastAsia="en-US"/>
        </w:rPr>
        <w:t xml:space="preserve">   E</w:t>
      </w:r>
      <w:r w:rsidRPr="00A96BC4">
        <w:rPr>
          <w:rFonts w:ascii="Trebuchet MS" w:eastAsia="Trebuchet MS" w:hAnsi="Trebuchet MS"/>
          <w:b/>
          <w:bCs/>
          <w:color w:val="auto"/>
          <w:spacing w:val="-5"/>
          <w:sz w:val="16"/>
          <w:szCs w:val="16"/>
          <w:lang w:val="pt-PT" w:eastAsia="en-US"/>
        </w:rPr>
        <w:t xml:space="preserve"> </w:t>
      </w:r>
      <w:r w:rsidRPr="00A96BC4">
        <w:rPr>
          <w:rFonts w:ascii="Trebuchet MS" w:eastAsia="Trebuchet MS" w:hAnsi="Trebuchet MS"/>
          <w:b/>
          <w:bCs/>
          <w:color w:val="auto"/>
          <w:spacing w:val="-1"/>
          <w:sz w:val="16"/>
          <w:szCs w:val="16"/>
          <w:lang w:val="pt-PT" w:eastAsia="en-US"/>
        </w:rPr>
        <w:t>NA</w:t>
      </w:r>
      <w:r w:rsidRPr="00A96BC4">
        <w:rPr>
          <w:rFonts w:ascii="Trebuchet MS" w:eastAsia="Trebuchet MS" w:hAnsi="Trebuchet MS"/>
          <w:b/>
          <w:bCs/>
          <w:color w:val="auto"/>
          <w:spacing w:val="-5"/>
          <w:sz w:val="16"/>
          <w:szCs w:val="16"/>
          <w:lang w:val="pt-PT" w:eastAsia="en-US"/>
        </w:rPr>
        <w:t xml:space="preserve"> </w:t>
      </w:r>
      <w:r w:rsidRPr="00A96BC4">
        <w:rPr>
          <w:rFonts w:ascii="Trebuchet MS" w:eastAsia="Trebuchet MS" w:hAnsi="Trebuchet MS"/>
          <w:b/>
          <w:bCs/>
          <w:color w:val="auto"/>
          <w:spacing w:val="-1"/>
          <w:sz w:val="16"/>
          <w:szCs w:val="16"/>
          <w:lang w:val="pt-PT" w:eastAsia="en-US"/>
        </w:rPr>
        <w:t>S</w:t>
      </w:r>
      <w:r w:rsidRPr="00A96BC4">
        <w:rPr>
          <w:rFonts w:ascii="Trebuchet MS" w:eastAsia="Trebuchet MS" w:hAnsi="Trebuchet MS"/>
          <w:b/>
          <w:bCs/>
          <w:color w:val="auto"/>
          <w:sz w:val="16"/>
          <w:szCs w:val="16"/>
          <w:lang w:val="pt-PT" w:eastAsia="en-US"/>
        </w:rPr>
        <w:t>UA</w:t>
      </w:r>
      <w:r w:rsidRPr="00A96BC4">
        <w:rPr>
          <w:rFonts w:ascii="Trebuchet MS" w:eastAsia="Trebuchet MS" w:hAnsi="Trebuchet MS"/>
          <w:b/>
          <w:bCs/>
          <w:color w:val="auto"/>
          <w:spacing w:val="-4"/>
          <w:sz w:val="16"/>
          <w:szCs w:val="16"/>
          <w:lang w:val="pt-PT" w:eastAsia="en-US"/>
        </w:rPr>
        <w:t xml:space="preserve"> </w:t>
      </w:r>
      <w:r w:rsidRPr="00A96BC4">
        <w:rPr>
          <w:rFonts w:ascii="Trebuchet MS" w:eastAsia="Trebuchet MS" w:hAnsi="Trebuchet MS"/>
          <w:b/>
          <w:bCs/>
          <w:color w:val="auto"/>
          <w:sz w:val="16"/>
          <w:szCs w:val="16"/>
          <w:lang w:val="pt-PT" w:eastAsia="en-US"/>
        </w:rPr>
        <w:t>REPRE</w:t>
      </w:r>
      <w:r w:rsidRPr="00A96BC4">
        <w:rPr>
          <w:rFonts w:ascii="Trebuchet MS" w:eastAsia="Trebuchet MS" w:hAnsi="Trebuchet MS"/>
          <w:b/>
          <w:bCs/>
          <w:color w:val="auto"/>
          <w:spacing w:val="-1"/>
          <w:sz w:val="16"/>
          <w:szCs w:val="16"/>
          <w:lang w:val="pt-PT" w:eastAsia="en-US"/>
        </w:rPr>
        <w:t>S</w:t>
      </w:r>
      <w:r w:rsidRPr="00A96BC4">
        <w:rPr>
          <w:rFonts w:ascii="Trebuchet MS" w:eastAsia="Trebuchet MS" w:hAnsi="Trebuchet MS"/>
          <w:b/>
          <w:bCs/>
          <w:color w:val="auto"/>
          <w:sz w:val="16"/>
          <w:szCs w:val="16"/>
          <w:lang w:val="pt-PT" w:eastAsia="en-US"/>
        </w:rPr>
        <w:t>E</w:t>
      </w:r>
      <w:r w:rsidRPr="00A96BC4">
        <w:rPr>
          <w:rFonts w:ascii="Trebuchet MS" w:eastAsia="Trebuchet MS" w:hAnsi="Trebuchet MS"/>
          <w:b/>
          <w:bCs/>
          <w:color w:val="auto"/>
          <w:spacing w:val="-1"/>
          <w:sz w:val="16"/>
          <w:szCs w:val="16"/>
          <w:lang w:val="pt-PT" w:eastAsia="en-US"/>
        </w:rPr>
        <w:t>N</w:t>
      </w:r>
      <w:r w:rsidRPr="00A96BC4">
        <w:rPr>
          <w:rFonts w:ascii="Trebuchet MS" w:eastAsia="Trebuchet MS" w:hAnsi="Trebuchet MS"/>
          <w:b/>
          <w:bCs/>
          <w:color w:val="auto"/>
          <w:sz w:val="16"/>
          <w:szCs w:val="16"/>
          <w:lang w:val="pt-PT" w:eastAsia="en-US"/>
        </w:rPr>
        <w:t>T</w:t>
      </w:r>
      <w:r w:rsidRPr="00A96BC4">
        <w:rPr>
          <w:rFonts w:ascii="Trebuchet MS" w:eastAsia="Trebuchet MS" w:hAnsi="Trebuchet MS"/>
          <w:b/>
          <w:bCs/>
          <w:color w:val="auto"/>
          <w:spacing w:val="-1"/>
          <w:sz w:val="16"/>
          <w:szCs w:val="16"/>
          <w:lang w:val="pt-PT" w:eastAsia="en-US"/>
        </w:rPr>
        <w:t>A</w:t>
      </w:r>
      <w:r w:rsidRPr="00A96BC4">
        <w:rPr>
          <w:rFonts w:ascii="Trebuchet MS" w:eastAsia="Trebuchet MS" w:hAnsi="Trebuchet MS"/>
          <w:b/>
          <w:bCs/>
          <w:color w:val="auto"/>
          <w:sz w:val="16"/>
          <w:szCs w:val="16"/>
          <w:lang w:val="pt-PT" w:eastAsia="en-US"/>
        </w:rPr>
        <w:t>C</w:t>
      </w:r>
      <w:r w:rsidRPr="00A96BC4">
        <w:rPr>
          <w:rFonts w:ascii="Trebuchet MS" w:eastAsia="Trebuchet MS" w:hAnsi="Trebuchet MS"/>
          <w:b/>
          <w:bCs/>
          <w:color w:val="auto"/>
          <w:spacing w:val="-1"/>
          <w:sz w:val="16"/>
          <w:szCs w:val="16"/>
          <w:lang w:val="pt-PT" w:eastAsia="en-US"/>
        </w:rPr>
        <w:t>IÓ</w:t>
      </w:r>
      <w:r w:rsidRPr="00A96BC4">
        <w:rPr>
          <w:rFonts w:ascii="Trebuchet MS" w:eastAsia="Trebuchet MS" w:hAnsi="Trebuchet MS"/>
          <w:b/>
          <w:bCs/>
          <w:color w:val="auto"/>
          <w:sz w:val="16"/>
          <w:szCs w:val="16"/>
          <w:lang w:val="pt-PT" w:eastAsia="en-US"/>
        </w:rPr>
        <w:t xml:space="preserve">N </w:t>
      </w:r>
      <w:r w:rsidRPr="00A96BC4">
        <w:rPr>
          <w:rFonts w:ascii="Trebuchet MS" w:eastAsia="Trebuchet MS" w:hAnsi="Trebuchet MS" w:cs="Arial"/>
          <w:color w:val="auto"/>
          <w:sz w:val="16"/>
          <w:szCs w:val="16"/>
          <w:lang w:val="gl-ES" w:eastAsia="gl-ES"/>
        </w:rPr>
        <w:t>(deberá acreditarse a representación fidedigna por calquera medio válido en dereito)</w:t>
      </w:r>
    </w:p>
    <w:p w:rsidR="000D43F8" w:rsidRPr="00A96BC4" w:rsidRDefault="000D43F8" w:rsidP="000D43F8">
      <w:pPr>
        <w:tabs>
          <w:tab w:val="left" w:pos="3119"/>
          <w:tab w:val="left" w:pos="6096"/>
          <w:tab w:val="left" w:pos="9072"/>
        </w:tabs>
        <w:suppressAutoHyphens w:val="0"/>
        <w:spacing w:before="100" w:line="353" w:lineRule="auto"/>
        <w:ind w:left="284" w:right="1905" w:hanging="142"/>
        <w:rPr>
          <w:rFonts w:ascii="Trebuchet MS" w:eastAsia="Trebuchet MS" w:hAnsi="Trebuchet MS" w:cs="Trebuchet MS"/>
          <w:b/>
          <w:bCs/>
          <w:color w:val="auto"/>
          <w:sz w:val="16"/>
          <w:szCs w:val="16"/>
          <w:lang w:val="pt-PT" w:eastAsia="en-US"/>
        </w:rPr>
      </w:pPr>
      <w:r w:rsidRPr="00A96BC4">
        <w:rPr>
          <w:rFonts w:ascii="Trebuchet MS" w:hAnsi="Trebuchet MS"/>
          <w:noProof/>
          <w:color w:val="auto"/>
          <w:sz w:val="16"/>
          <w:szCs w:val="16"/>
          <w:lang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E66FB4" wp14:editId="2357F0E2">
                <wp:simplePos x="0" y="0"/>
                <wp:positionH relativeFrom="column">
                  <wp:posOffset>5757545</wp:posOffset>
                </wp:positionH>
                <wp:positionV relativeFrom="paragraph">
                  <wp:posOffset>186690</wp:posOffset>
                </wp:positionV>
                <wp:extent cx="969645" cy="154305"/>
                <wp:effectExtent l="0" t="0" r="20955" b="17145"/>
                <wp:wrapNone/>
                <wp:docPr id="10" name="Rectangl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964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3" o:spid="_x0000_s1026" style="position:absolute;margin-left:453.35pt;margin-top:14.7pt;width:76.35pt;height:12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"/>
            </w:pict>
          </mc:Fallback>
        </mc:AlternateContent>
      </w:r>
      <w:r w:rsidRPr="00A96BC4">
        <w:rPr>
          <w:rFonts w:ascii="Trebuchet MS" w:hAnsi="Trebuchet MS"/>
          <w:noProof/>
          <w:color w:val="auto"/>
          <w:sz w:val="16"/>
          <w:szCs w:val="16"/>
          <w:lang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372A98D" wp14:editId="00DF3EA6">
                <wp:simplePos x="0" y="0"/>
                <wp:positionH relativeFrom="column">
                  <wp:posOffset>88900</wp:posOffset>
                </wp:positionH>
                <wp:positionV relativeFrom="paragraph">
                  <wp:posOffset>187325</wp:posOffset>
                </wp:positionV>
                <wp:extent cx="1776730" cy="154305"/>
                <wp:effectExtent l="0" t="0" r="13970" b="17145"/>
                <wp:wrapNone/>
                <wp:docPr id="11" name="Rectangl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6730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3" o:spid="_x0000_s1026" style="position:absolute;margin-left:7pt;margin-top:14.75pt;width:139.9pt;height:12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"/>
            </w:pict>
          </mc:Fallback>
        </mc:AlternateContent>
      </w:r>
      <w:r w:rsidRPr="00A96BC4">
        <w:rPr>
          <w:rFonts w:ascii="Trebuchet MS" w:hAnsi="Trebuchet MS"/>
          <w:noProof/>
          <w:color w:val="auto"/>
          <w:sz w:val="16"/>
          <w:szCs w:val="16"/>
          <w:lang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C664E34" wp14:editId="0BD2ECFC">
                <wp:simplePos x="0" y="0"/>
                <wp:positionH relativeFrom="column">
                  <wp:posOffset>1969135</wp:posOffset>
                </wp:positionH>
                <wp:positionV relativeFrom="paragraph">
                  <wp:posOffset>187325</wp:posOffset>
                </wp:positionV>
                <wp:extent cx="1815465" cy="154305"/>
                <wp:effectExtent l="0" t="0" r="13335" b="17145"/>
                <wp:wrapNone/>
                <wp:docPr id="18" name="Rectangl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546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3" o:spid="_x0000_s1026" style="position:absolute;margin-left:155.05pt;margin-top:14.75pt;width:142.95pt;height:12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"/>
            </w:pict>
          </mc:Fallback>
        </mc:AlternateContent>
      </w:r>
      <w:r w:rsidRPr="00A96BC4">
        <w:rPr>
          <w:rFonts w:ascii="Trebuchet MS" w:hAnsi="Trebuchet MS"/>
          <w:noProof/>
          <w:color w:val="auto"/>
          <w:sz w:val="16"/>
          <w:szCs w:val="16"/>
          <w:lang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EA221D4" wp14:editId="7CF88719">
                <wp:simplePos x="0" y="0"/>
                <wp:positionH relativeFrom="column">
                  <wp:posOffset>3862070</wp:posOffset>
                </wp:positionH>
                <wp:positionV relativeFrom="paragraph">
                  <wp:posOffset>186690</wp:posOffset>
                </wp:positionV>
                <wp:extent cx="1815465" cy="154305"/>
                <wp:effectExtent l="0" t="0" r="13335" b="17145"/>
                <wp:wrapNone/>
                <wp:docPr id="33" name="Rectangl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546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3" o:spid="_x0000_s1026" style="position:absolute;margin-left:304.1pt;margin-top:14.7pt;width:142.95pt;height:12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"/>
            </w:pict>
          </mc:Fallback>
        </mc:AlternateContent>
      </w:r>
      <w:r w:rsidRPr="00A96BC4">
        <w:rPr>
          <w:rFonts w:ascii="Trebuchet MS" w:hAnsi="Trebuchet MS"/>
          <w:color w:val="auto"/>
          <w:spacing w:val="-1"/>
          <w:sz w:val="16"/>
          <w:szCs w:val="16"/>
          <w:lang w:val="pt-PT" w:eastAsia="en-US"/>
        </w:rPr>
        <w:t>N</w:t>
      </w:r>
      <w:r w:rsidRPr="00A96BC4">
        <w:rPr>
          <w:rFonts w:ascii="Trebuchet MS" w:hAnsi="Trebuchet MS"/>
          <w:color w:val="auto"/>
          <w:sz w:val="16"/>
          <w:szCs w:val="16"/>
          <w:lang w:val="pt-PT" w:eastAsia="en-US"/>
        </w:rPr>
        <w:t>OME/RAZÓN SOCIAL</w:t>
      </w:r>
      <w:r w:rsidRPr="00A96BC4">
        <w:rPr>
          <w:rFonts w:ascii="Trebuchet MS" w:hAnsi="Trebuchet MS"/>
          <w:color w:val="auto"/>
          <w:sz w:val="16"/>
          <w:szCs w:val="16"/>
          <w:lang w:val="pt-PT" w:eastAsia="en-US"/>
        </w:rPr>
        <w:tab/>
        <w:t>PR</w:t>
      </w:r>
      <w:r w:rsidRPr="00A96BC4">
        <w:rPr>
          <w:rFonts w:ascii="Trebuchet MS" w:hAnsi="Trebuchet MS"/>
          <w:color w:val="auto"/>
          <w:spacing w:val="-1"/>
          <w:sz w:val="16"/>
          <w:szCs w:val="16"/>
          <w:lang w:val="pt-PT" w:eastAsia="en-US"/>
        </w:rPr>
        <w:t>IM</w:t>
      </w:r>
      <w:r w:rsidRPr="00A96BC4">
        <w:rPr>
          <w:rFonts w:ascii="Trebuchet MS" w:hAnsi="Trebuchet MS"/>
          <w:color w:val="auto"/>
          <w:sz w:val="16"/>
          <w:szCs w:val="16"/>
          <w:lang w:val="pt-PT" w:eastAsia="en-US"/>
        </w:rPr>
        <w:t>EIRO</w:t>
      </w:r>
      <w:r w:rsidRPr="00A96BC4">
        <w:rPr>
          <w:rFonts w:ascii="Trebuchet MS" w:hAnsi="Trebuchet MS"/>
          <w:color w:val="auto"/>
          <w:spacing w:val="-1"/>
          <w:sz w:val="16"/>
          <w:szCs w:val="16"/>
          <w:lang w:val="pt-PT" w:eastAsia="en-US"/>
        </w:rPr>
        <w:t xml:space="preserve"> </w:t>
      </w:r>
      <w:r w:rsidRPr="00A96BC4">
        <w:rPr>
          <w:rFonts w:ascii="Trebuchet MS" w:hAnsi="Trebuchet MS"/>
          <w:color w:val="auto"/>
          <w:sz w:val="16"/>
          <w:szCs w:val="16"/>
          <w:lang w:val="pt-PT" w:eastAsia="en-US"/>
        </w:rPr>
        <w:t>APEL</w:t>
      </w:r>
      <w:r w:rsidRPr="00A96BC4">
        <w:rPr>
          <w:rFonts w:ascii="Trebuchet MS" w:hAnsi="Trebuchet MS"/>
          <w:color w:val="auto"/>
          <w:spacing w:val="-1"/>
          <w:sz w:val="16"/>
          <w:szCs w:val="16"/>
          <w:lang w:val="pt-PT" w:eastAsia="en-US"/>
        </w:rPr>
        <w:t>ID</w:t>
      </w:r>
      <w:r w:rsidRPr="00A96BC4">
        <w:rPr>
          <w:rFonts w:ascii="Trebuchet MS" w:hAnsi="Trebuchet MS"/>
          <w:color w:val="auto"/>
          <w:sz w:val="16"/>
          <w:szCs w:val="16"/>
          <w:lang w:val="pt-PT" w:eastAsia="en-US"/>
        </w:rPr>
        <w:t>O</w:t>
      </w:r>
      <w:r w:rsidRPr="00A96BC4">
        <w:rPr>
          <w:rFonts w:ascii="Trebuchet MS" w:hAnsi="Trebuchet MS"/>
          <w:color w:val="auto"/>
          <w:sz w:val="16"/>
          <w:szCs w:val="16"/>
          <w:lang w:val="pt-PT" w:eastAsia="en-US"/>
        </w:rPr>
        <w:tab/>
        <w:t>SE</w:t>
      </w:r>
      <w:r w:rsidRPr="00A96BC4">
        <w:rPr>
          <w:rFonts w:ascii="Trebuchet MS" w:hAnsi="Trebuchet MS"/>
          <w:color w:val="auto"/>
          <w:spacing w:val="-1"/>
          <w:sz w:val="16"/>
          <w:szCs w:val="16"/>
          <w:lang w:val="pt-PT" w:eastAsia="en-US"/>
        </w:rPr>
        <w:t>GUND</w:t>
      </w:r>
      <w:r w:rsidRPr="00A96BC4">
        <w:rPr>
          <w:rFonts w:ascii="Trebuchet MS" w:hAnsi="Trebuchet MS"/>
          <w:color w:val="auto"/>
          <w:sz w:val="16"/>
          <w:szCs w:val="16"/>
          <w:lang w:val="pt-PT" w:eastAsia="en-US"/>
        </w:rPr>
        <w:t>O APE</w:t>
      </w:r>
      <w:r w:rsidRPr="00A96BC4">
        <w:rPr>
          <w:rFonts w:ascii="Trebuchet MS" w:hAnsi="Trebuchet MS"/>
          <w:color w:val="auto"/>
          <w:spacing w:val="-1"/>
          <w:sz w:val="16"/>
          <w:szCs w:val="16"/>
          <w:lang w:val="pt-PT" w:eastAsia="en-US"/>
        </w:rPr>
        <w:t>LID</w:t>
      </w:r>
      <w:r w:rsidRPr="00A96BC4">
        <w:rPr>
          <w:rFonts w:ascii="Trebuchet MS" w:hAnsi="Trebuchet MS"/>
          <w:color w:val="auto"/>
          <w:sz w:val="16"/>
          <w:szCs w:val="16"/>
          <w:lang w:val="pt-PT" w:eastAsia="en-US"/>
        </w:rPr>
        <w:t>O</w:t>
      </w:r>
      <w:r w:rsidRPr="00A96BC4">
        <w:rPr>
          <w:rFonts w:ascii="Trebuchet MS" w:hAnsi="Trebuchet MS"/>
          <w:color w:val="auto"/>
          <w:sz w:val="16"/>
          <w:szCs w:val="16"/>
          <w:lang w:val="pt-PT" w:eastAsia="en-US"/>
        </w:rPr>
        <w:tab/>
      </w:r>
      <w:r w:rsidRPr="00A96BC4">
        <w:rPr>
          <w:rFonts w:ascii="Trebuchet MS" w:hAnsi="Trebuchet MS"/>
          <w:color w:val="auto"/>
          <w:spacing w:val="-1"/>
          <w:sz w:val="16"/>
          <w:szCs w:val="16"/>
          <w:lang w:val="pt-PT" w:eastAsia="en-US"/>
        </w:rPr>
        <w:t>NI</w:t>
      </w:r>
      <w:r w:rsidRPr="00A96BC4">
        <w:rPr>
          <w:rFonts w:ascii="Trebuchet MS" w:hAnsi="Trebuchet MS"/>
          <w:color w:val="auto"/>
          <w:sz w:val="16"/>
          <w:szCs w:val="16"/>
          <w:lang w:val="pt-PT" w:eastAsia="en-US"/>
        </w:rPr>
        <w:t>F</w:t>
      </w:r>
    </w:p>
    <w:p w:rsidR="000D43F8" w:rsidRPr="00A96BC4" w:rsidRDefault="000D43F8" w:rsidP="000D43F8">
      <w:pPr>
        <w:suppressAutoHyphens w:val="0"/>
        <w:spacing w:after="0" w:line="240" w:lineRule="auto"/>
        <w:jc w:val="center"/>
        <w:rPr>
          <w:rFonts w:ascii="Trebuchet MS" w:hAnsi="Trebuchet MS"/>
          <w:b/>
          <w:color w:val="auto"/>
          <w:sz w:val="16"/>
          <w:szCs w:val="16"/>
          <w:lang w:eastAsia="en-US"/>
        </w:rPr>
      </w:pPr>
    </w:p>
    <w:p w:rsidR="000D43F8" w:rsidRPr="00A96BC4" w:rsidRDefault="000D43F8" w:rsidP="000D43F8">
      <w:pPr>
        <w:suppressAutoHyphens w:val="0"/>
        <w:spacing w:after="0" w:line="240" w:lineRule="auto"/>
        <w:jc w:val="center"/>
        <w:rPr>
          <w:rFonts w:ascii="Trebuchet MS" w:hAnsi="Trebuchet MS"/>
          <w:b/>
          <w:color w:val="auto"/>
          <w:sz w:val="16"/>
          <w:szCs w:val="16"/>
          <w:lang w:eastAsia="en-US"/>
        </w:rPr>
      </w:pPr>
      <w:r w:rsidRPr="00A96BC4">
        <w:rPr>
          <w:rFonts w:ascii="Trebuchet MS" w:eastAsia="Trebuchet MS" w:hAnsi="Trebuchet MS"/>
          <w:bCs/>
          <w:noProof/>
          <w:color w:val="auto"/>
          <w:sz w:val="16"/>
          <w:szCs w:val="16"/>
          <w:lang w:eastAsia="es-ES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6C090FE4" wp14:editId="32B3A11B">
                <wp:simplePos x="0" y="0"/>
                <wp:positionH relativeFrom="column">
                  <wp:posOffset>6985</wp:posOffset>
                </wp:positionH>
                <wp:positionV relativeFrom="paragraph">
                  <wp:posOffset>114935</wp:posOffset>
                </wp:positionV>
                <wp:extent cx="6988810" cy="757646"/>
                <wp:effectExtent l="0" t="0" r="21590" b="23495"/>
                <wp:wrapNone/>
                <wp:docPr id="48" name="4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8810" cy="75764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48 Rectángulo" o:spid="_x0000_s1026" style="position:absolute;margin-left:.55pt;margin-top:9.05pt;width:550.3pt;height:59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" fillcolor="window" strokecolor="windowText"/>
            </w:pict>
          </mc:Fallback>
        </mc:AlternateContent>
      </w:r>
    </w:p>
    <w:p w:rsidR="000D43F8" w:rsidRPr="00A96BC4" w:rsidRDefault="000D43F8" w:rsidP="000D43F8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/>
        <w:jc w:val="both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  <w:r w:rsidRPr="00A96BC4"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  <w:t xml:space="preserve">ÁMBITO TERRITORIAL DAS ACTUACIÓNS E PROGRAMAS REALIZADOS POLA ENTIDADE OU CONFEDERACIÓN, FEDERACIÓN OU AGRUPACIÓN NO ÁMBITO DA C.A. DE GALICIA NOS ÚLTIMOS DOUS </w:t>
      </w:r>
      <w:proofErr w:type="gramStart"/>
      <w:r w:rsidRPr="00A96BC4"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  <w:t>ANOS</w:t>
      </w:r>
      <w:proofErr w:type="gramEnd"/>
    </w:p>
    <w:sdt>
      <w:sdtPr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  <w:alias w:val="implantacion territorial"/>
        <w:tag w:val="implantacion territorial"/>
        <w:id w:val="437725694"/>
        <w:placeholder>
          <w:docPart w:val="86723D7E1E734E40B9CE631FB88D2DE2"/>
        </w:placeholder>
        <w:comboBox>
          <w:listItem w:displayText="Desenvolveu  actuacións en 2  provincias de Galicia" w:value="Desenvolveu  actuacións en 2  provincias de Galicia"/>
          <w:listItem w:displayText="Desenvolveu  actuacións en 3  provincias de Galicia" w:value="Desenvolveu  actuacións en 3  provincias de Galicia"/>
          <w:listItem w:displayText="Desenvolveu  actuacións en 4  provincias de Galicia" w:value="Desenvolveu  actuacións en 4  provincias de Galicia"/>
          <w:listItem w:displayText="                                                                                                 " w:value="                                                                                                 "/>
        </w:comboBox>
      </w:sdtPr>
      <w:sdtEndPr/>
      <w:sdtContent>
        <w:p w:rsidR="000D43F8" w:rsidRPr="00A96BC4" w:rsidRDefault="001F434E" w:rsidP="000D43F8">
          <w:pPr>
            <w:widowControl w:val="0"/>
            <w:tabs>
              <w:tab w:val="left" w:pos="7772"/>
            </w:tabs>
            <w:suppressAutoHyphens w:val="0"/>
            <w:spacing w:before="76" w:after="0" w:line="240" w:lineRule="auto"/>
            <w:ind w:left="142"/>
            <w:outlineLvl w:val="0"/>
            <w:rPr>
              <w:rFonts w:ascii="Trebuchet MS" w:eastAsia="Trebuchet MS" w:hAnsi="Trebuchet MS"/>
              <w:bCs/>
              <w:color w:val="auto"/>
              <w:sz w:val="16"/>
              <w:szCs w:val="16"/>
              <w:lang w:val="pt-PT" w:eastAsia="en-US"/>
            </w:rPr>
          </w:pPr>
          <w:r w:rsidRPr="00A96BC4">
            <w:rPr>
              <w:rFonts w:ascii="Trebuchet MS" w:eastAsia="Trebuchet MS" w:hAnsi="Trebuchet MS"/>
              <w:bCs/>
              <w:color w:val="auto"/>
              <w:sz w:val="16"/>
              <w:szCs w:val="16"/>
              <w:lang w:val="pt-PT" w:eastAsia="en-US"/>
            </w:rPr>
            <w:t xml:space="preserve">                                                                                                 </w:t>
          </w:r>
        </w:p>
      </w:sdtContent>
    </w:sdt>
    <w:p w:rsidR="000D43F8" w:rsidRPr="00A96BC4" w:rsidRDefault="000D43F8" w:rsidP="000D43F8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</w:p>
    <w:p w:rsidR="000D43F8" w:rsidRPr="00A96BC4" w:rsidRDefault="000D43F8" w:rsidP="000D43F8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  <w:r w:rsidRPr="00A96BC4">
        <w:rPr>
          <w:rFonts w:ascii="Trebuchet MS" w:eastAsia="Trebuchet MS" w:hAnsi="Trebuchet MS"/>
          <w:bCs/>
          <w:noProof/>
          <w:color w:val="auto"/>
          <w:sz w:val="16"/>
          <w:szCs w:val="16"/>
          <w:lang w:eastAsia="es-ES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0DD3960" wp14:editId="41EECFD9">
                <wp:simplePos x="0" y="0"/>
                <wp:positionH relativeFrom="column">
                  <wp:posOffset>9598</wp:posOffset>
                </wp:positionH>
                <wp:positionV relativeFrom="paragraph">
                  <wp:posOffset>158877</wp:posOffset>
                </wp:positionV>
                <wp:extent cx="6988810" cy="1107730"/>
                <wp:effectExtent l="0" t="0" r="21590" b="16510"/>
                <wp:wrapNone/>
                <wp:docPr id="19" name="1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8810" cy="110773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9 Rectángulo" o:spid="_x0000_s1026" style="position:absolute;margin-left:.75pt;margin-top:12.5pt;width:550.3pt;height:87.2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" fillcolor="white [3201]" strokecolor="black [3200]"/>
            </w:pict>
          </mc:Fallback>
        </mc:AlternateContent>
      </w:r>
    </w:p>
    <w:p w:rsidR="000D43F8" w:rsidRPr="00A96BC4" w:rsidRDefault="000D43F8" w:rsidP="000D43F8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  <w:r w:rsidRPr="00A96BC4"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  <w:t>EXPERIENCIA NA XESTIÓN E EXECUCIÓN DOS PROGRAMAS NO ÁMBITO DA COMUNIDADE AUTÓNOMA DE GALICIA</w:t>
      </w:r>
    </w:p>
    <w:p w:rsidR="000D43F8" w:rsidRPr="00A96BC4" w:rsidRDefault="000D43F8" w:rsidP="000D43F8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/>
        <w:jc w:val="both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  <w:r w:rsidRPr="00A96BC4"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  <w:t xml:space="preserve">Nº de anos de experiencia no desenvolvemento de programas de similar natureza ao solicitado para a subvención nos cinco anos anteriores á publicación da convocatoria     </w:t>
      </w:r>
      <w:sdt>
        <w:sdtPr>
          <w:rPr>
            <w:rFonts w:ascii="Trebuchet MS" w:eastAsia="Trebuchet MS" w:hAnsi="Trebuchet MS"/>
            <w:bCs/>
            <w:color w:val="auto"/>
            <w:sz w:val="16"/>
            <w:szCs w:val="16"/>
            <w:lang w:val="pt-PT" w:eastAsia="en-US"/>
          </w:rPr>
          <w:alias w:val="anos de experiencia"/>
          <w:tag w:val="anos de experiencia"/>
          <w:id w:val="-432286725"/>
          <w:placeholder>
            <w:docPart w:val="A9174B3929284A9A984DF218A615D450"/>
          </w:placeholder>
          <w:dropDownList>
            <w:listItem w:displayText="1 ano" w:value="1 ano"/>
            <w:listItem w:displayText="2 anos" w:value="2 anos"/>
            <w:listItem w:displayText="3 anos" w:value="3 anos"/>
            <w:listItem w:displayText="4 anos" w:value="4 anos"/>
            <w:listItem w:displayText="5 anos" w:value="5 anos"/>
            <w:listItem w:displayText="                        " w:value="                        "/>
          </w:dropDownList>
        </w:sdtPr>
        <w:sdtEndPr/>
        <w:sdtContent>
          <w:r w:rsidR="001F434E" w:rsidRPr="00A96BC4">
            <w:rPr>
              <w:rFonts w:ascii="Trebuchet MS" w:eastAsia="Trebuchet MS" w:hAnsi="Trebuchet MS"/>
              <w:bCs/>
              <w:color w:val="auto"/>
              <w:sz w:val="16"/>
              <w:szCs w:val="16"/>
              <w:lang w:val="pt-PT" w:eastAsia="en-US"/>
            </w:rPr>
            <w:t xml:space="preserve">                        </w:t>
          </w:r>
        </w:sdtContent>
      </w:sdt>
    </w:p>
    <w:p w:rsidR="000D43F8" w:rsidRPr="00A96BC4" w:rsidRDefault="000D43F8" w:rsidP="000D43F8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/>
        <w:jc w:val="both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  <w:r w:rsidRPr="00A96BC4"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  <w:t xml:space="preserve">No caso de confederacións, federacións ou agrupacións, terase en conta a súa experiencia ou a das entidades que a integren, tendo en conta neste último caso que para acadar a puntuación anterior deben contar coa experiencia esixida en cada un dos tramos anteriores un mínimo </w:t>
      </w:r>
      <w:proofErr w:type="gramStart"/>
      <w:r w:rsidRPr="00A96BC4"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  <w:t>do 30</w:t>
      </w:r>
      <w:proofErr w:type="gramEnd"/>
      <w:r w:rsidRPr="00A96BC4"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  <w:t>% das entidades integrantes.</w:t>
      </w:r>
    </w:p>
    <w:p w:rsidR="000D43F8" w:rsidRPr="00A96BC4" w:rsidRDefault="000D43F8" w:rsidP="000D43F8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  <w:r w:rsidRPr="00A96BC4">
        <w:rPr>
          <w:rFonts w:ascii="Trebuchet MS" w:eastAsia="Trebuchet MS" w:hAnsi="Trebuchet MS"/>
          <w:bCs/>
          <w:noProof/>
          <w:color w:val="auto"/>
          <w:sz w:val="16"/>
          <w:szCs w:val="16"/>
          <w:lang w:eastAsia="es-ES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AE27F57" wp14:editId="6E3BFECD">
                <wp:simplePos x="0" y="0"/>
                <wp:positionH relativeFrom="column">
                  <wp:posOffset>9598</wp:posOffset>
                </wp:positionH>
                <wp:positionV relativeFrom="paragraph">
                  <wp:posOffset>181646</wp:posOffset>
                </wp:positionV>
                <wp:extent cx="6988810" cy="1447365"/>
                <wp:effectExtent l="0" t="0" r="21590" b="19685"/>
                <wp:wrapNone/>
                <wp:docPr id="20" name="20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8810" cy="14473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0 Rectángulo" o:spid="_x0000_s1026" style="position:absolute;margin-left:.75pt;margin-top:14.3pt;width:550.3pt;height:113.9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" fillcolor="window" strokecolor="windowText"/>
            </w:pict>
          </mc:Fallback>
        </mc:AlternateContent>
      </w:r>
    </w:p>
    <w:p w:rsidR="000D43F8" w:rsidRPr="00A96BC4" w:rsidRDefault="000D43F8" w:rsidP="000D43F8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  <w:r w:rsidRPr="00A96BC4"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  <w:t>CALIDADE NA XESTIÓN DA ENTIDADE</w:t>
      </w:r>
    </w:p>
    <w:p w:rsidR="000D43F8" w:rsidRPr="00A96BC4" w:rsidRDefault="000D43F8" w:rsidP="000D43F8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  <w:r w:rsidRPr="00A96BC4"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  <w:t xml:space="preserve">Conta co certificados de calidade en vigor en base á norma ONG con calidade ISO 9001.2015, EFQM u outros sistema de calidade que garantan o control de procesos e </w:t>
      </w:r>
      <w:proofErr w:type="gramStart"/>
      <w:r w:rsidRPr="00A96BC4"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  <w:t>programas</w:t>
      </w:r>
      <w:proofErr w:type="gramEnd"/>
    </w:p>
    <w:p w:rsidR="000D43F8" w:rsidRPr="00A96BC4" w:rsidRDefault="00A96BC4" w:rsidP="000D43F8">
      <w:pPr>
        <w:suppressAutoHyphens w:val="0"/>
        <w:spacing w:before="76" w:after="0"/>
        <w:ind w:left="210"/>
        <w:rPr>
          <w:rFonts w:ascii="Trebuchet MS" w:eastAsia="Trebuchet MS" w:hAnsi="Trebuchet MS" w:cs="Trebuchet MS"/>
          <w:bCs/>
          <w:color w:val="auto"/>
          <w:sz w:val="16"/>
          <w:szCs w:val="16"/>
          <w:lang w:eastAsia="en-US"/>
        </w:rPr>
      </w:pPr>
      <w:sdt>
        <w:sdtPr>
          <w:rPr>
            <w:rFonts w:ascii="Trebuchet MS" w:eastAsia="Trebuchet MS" w:hAnsi="Trebuchet MS" w:cs="Trebuchet MS"/>
            <w:bCs/>
            <w:color w:val="auto"/>
            <w:sz w:val="16"/>
            <w:szCs w:val="16"/>
            <w:lang w:eastAsia="en-US"/>
          </w:rPr>
          <w:id w:val="-206393678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D43F8" w:rsidRPr="00A96BC4">
            <w:rPr>
              <w:rFonts w:ascii="MS Gothic" w:eastAsia="MS Gothic" w:hAnsi="MS Gothic" w:cs="MS Gothic" w:hint="eastAsia"/>
              <w:bCs/>
              <w:color w:val="auto"/>
              <w:sz w:val="16"/>
              <w:szCs w:val="16"/>
              <w:lang w:eastAsia="en-US"/>
            </w:rPr>
            <w:t>☒</w:t>
          </w:r>
        </w:sdtContent>
      </w:sdt>
      <w:r w:rsidR="000D43F8" w:rsidRPr="00A96BC4">
        <w:rPr>
          <w:rFonts w:ascii="Trebuchet MS" w:eastAsia="Trebuchet MS" w:hAnsi="Trebuchet MS" w:cs="Trebuchet MS"/>
          <w:bCs/>
          <w:color w:val="auto"/>
          <w:sz w:val="16"/>
          <w:szCs w:val="16"/>
          <w:lang w:eastAsia="en-US"/>
        </w:rPr>
        <w:t xml:space="preserve">    Non </w:t>
      </w:r>
      <w:proofErr w:type="spellStart"/>
      <w:r w:rsidR="000D43F8" w:rsidRPr="00A96BC4">
        <w:rPr>
          <w:rFonts w:ascii="Trebuchet MS" w:eastAsia="Trebuchet MS" w:hAnsi="Trebuchet MS" w:cs="Trebuchet MS"/>
          <w:bCs/>
          <w:color w:val="auto"/>
          <w:sz w:val="16"/>
          <w:szCs w:val="16"/>
          <w:lang w:eastAsia="en-US"/>
        </w:rPr>
        <w:t>conta</w:t>
      </w:r>
      <w:proofErr w:type="spellEnd"/>
      <w:r w:rsidR="000D43F8" w:rsidRPr="00A96BC4">
        <w:rPr>
          <w:rFonts w:ascii="Trebuchet MS" w:eastAsia="Trebuchet MS" w:hAnsi="Trebuchet MS" w:cs="Trebuchet MS"/>
          <w:bCs/>
          <w:color w:val="auto"/>
          <w:sz w:val="16"/>
          <w:szCs w:val="16"/>
          <w:lang w:eastAsia="en-US"/>
        </w:rPr>
        <w:t xml:space="preserve"> </w:t>
      </w:r>
      <w:proofErr w:type="spellStart"/>
      <w:r w:rsidR="000D43F8" w:rsidRPr="00A96BC4">
        <w:rPr>
          <w:rFonts w:ascii="Trebuchet MS" w:eastAsia="Trebuchet MS" w:hAnsi="Trebuchet MS" w:cs="Trebuchet MS"/>
          <w:bCs/>
          <w:color w:val="auto"/>
          <w:sz w:val="16"/>
          <w:szCs w:val="16"/>
          <w:lang w:eastAsia="en-US"/>
        </w:rPr>
        <w:t>co</w:t>
      </w:r>
      <w:proofErr w:type="spellEnd"/>
      <w:r w:rsidR="000D43F8" w:rsidRPr="00A96BC4">
        <w:rPr>
          <w:rFonts w:ascii="Trebuchet MS" w:eastAsia="Trebuchet MS" w:hAnsi="Trebuchet MS" w:cs="Trebuchet MS"/>
          <w:bCs/>
          <w:color w:val="auto"/>
          <w:sz w:val="16"/>
          <w:szCs w:val="16"/>
          <w:lang w:eastAsia="en-US"/>
        </w:rPr>
        <w:t xml:space="preserve"> certificado </w:t>
      </w:r>
    </w:p>
    <w:p w:rsidR="000D43F8" w:rsidRPr="00A96BC4" w:rsidRDefault="000D43F8" w:rsidP="000D43F8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/>
        <w:outlineLvl w:val="0"/>
        <w:rPr>
          <w:rFonts w:ascii="Trebuchet MS" w:eastAsia="Trebuchet MS" w:hAnsi="Trebuchet MS" w:cs="Trebuchet MS"/>
          <w:bCs/>
          <w:color w:val="auto"/>
          <w:sz w:val="16"/>
          <w:szCs w:val="16"/>
          <w:shd w:val="clear" w:color="auto" w:fill="FFFFFF" w:themeFill="background1"/>
          <w:lang w:eastAsia="en-US"/>
        </w:rPr>
      </w:pPr>
      <w:r w:rsidRPr="00A96BC4">
        <w:rPr>
          <w:rFonts w:ascii="Trebuchet MS" w:eastAsia="Trebuchet MS" w:hAnsi="Trebuchet MS" w:cs="Trebuchet MS"/>
          <w:bCs/>
          <w:color w:val="auto"/>
          <w:sz w:val="16"/>
          <w:szCs w:val="16"/>
          <w:lang w:eastAsia="en-US"/>
        </w:rPr>
        <w:t xml:space="preserve"> </w:t>
      </w:r>
      <w:sdt>
        <w:sdtPr>
          <w:rPr>
            <w:rFonts w:ascii="Trebuchet MS" w:eastAsia="Trebuchet MS" w:hAnsi="Trebuchet MS" w:cs="Trebuchet MS"/>
            <w:bCs/>
            <w:color w:val="auto"/>
            <w:sz w:val="16"/>
            <w:szCs w:val="16"/>
            <w:lang w:eastAsia="en-US"/>
          </w:rPr>
          <w:id w:val="-128709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96BC4">
            <w:rPr>
              <w:rFonts w:ascii="MS Gothic" w:eastAsia="MS Gothic" w:hAnsi="MS Gothic" w:cs="MS Gothic" w:hint="eastAsia"/>
              <w:bCs/>
              <w:color w:val="auto"/>
              <w:sz w:val="16"/>
              <w:szCs w:val="16"/>
              <w:lang w:eastAsia="en-US"/>
            </w:rPr>
            <w:t>☐</w:t>
          </w:r>
        </w:sdtContent>
      </w:sdt>
      <w:r w:rsidRPr="00A96BC4">
        <w:rPr>
          <w:rFonts w:ascii="Trebuchet MS" w:eastAsia="Trebuchet MS" w:hAnsi="Trebuchet MS" w:cs="Trebuchet MS"/>
          <w:bCs/>
          <w:color w:val="auto"/>
          <w:sz w:val="16"/>
          <w:szCs w:val="16"/>
          <w:lang w:eastAsia="en-US"/>
        </w:rPr>
        <w:t xml:space="preserve"> </w:t>
      </w:r>
      <w:r w:rsidRPr="00A96BC4">
        <w:rPr>
          <w:rFonts w:ascii="Trebuchet MS" w:eastAsia="Trebuchet MS" w:hAnsi="Trebuchet MS" w:cs="Trebuchet MS"/>
          <w:bCs/>
          <w:color w:val="auto"/>
          <w:sz w:val="16"/>
          <w:szCs w:val="16"/>
          <w:shd w:val="clear" w:color="auto" w:fill="FFFFFF" w:themeFill="background1"/>
          <w:lang w:eastAsia="en-US"/>
        </w:rPr>
        <w:t xml:space="preserve">   </w:t>
      </w:r>
      <w:proofErr w:type="spellStart"/>
      <w:r w:rsidRPr="00A96BC4">
        <w:rPr>
          <w:rFonts w:ascii="Trebuchet MS" w:eastAsia="Trebuchet MS" w:hAnsi="Trebuchet MS" w:cs="Trebuchet MS"/>
          <w:bCs/>
          <w:color w:val="auto"/>
          <w:sz w:val="16"/>
          <w:szCs w:val="16"/>
          <w:shd w:val="clear" w:color="auto" w:fill="FFFFFF" w:themeFill="background1"/>
          <w:lang w:eastAsia="en-US"/>
        </w:rPr>
        <w:t>Conta</w:t>
      </w:r>
      <w:proofErr w:type="spellEnd"/>
      <w:r w:rsidRPr="00A96BC4">
        <w:rPr>
          <w:rFonts w:ascii="Trebuchet MS" w:eastAsia="Trebuchet MS" w:hAnsi="Trebuchet MS" w:cs="Trebuchet MS"/>
          <w:bCs/>
          <w:color w:val="auto"/>
          <w:sz w:val="16"/>
          <w:szCs w:val="16"/>
          <w:shd w:val="clear" w:color="auto" w:fill="FFFFFF" w:themeFill="background1"/>
          <w:lang w:eastAsia="en-US"/>
        </w:rPr>
        <w:t xml:space="preserve"> </w:t>
      </w:r>
      <w:proofErr w:type="spellStart"/>
      <w:r w:rsidRPr="00A96BC4">
        <w:rPr>
          <w:rFonts w:ascii="Trebuchet MS" w:eastAsia="Trebuchet MS" w:hAnsi="Trebuchet MS" w:cs="Trebuchet MS"/>
          <w:bCs/>
          <w:color w:val="auto"/>
          <w:sz w:val="16"/>
          <w:szCs w:val="16"/>
          <w:shd w:val="clear" w:color="auto" w:fill="FFFFFF" w:themeFill="background1"/>
          <w:lang w:eastAsia="en-US"/>
        </w:rPr>
        <w:t>co</w:t>
      </w:r>
      <w:proofErr w:type="spellEnd"/>
      <w:r w:rsidRPr="00A96BC4">
        <w:rPr>
          <w:rFonts w:ascii="Trebuchet MS" w:eastAsia="Trebuchet MS" w:hAnsi="Trebuchet MS" w:cs="Trebuchet MS"/>
          <w:bCs/>
          <w:color w:val="auto"/>
          <w:sz w:val="16"/>
          <w:szCs w:val="16"/>
          <w:shd w:val="clear" w:color="auto" w:fill="FFFFFF" w:themeFill="background1"/>
          <w:lang w:eastAsia="en-US"/>
        </w:rPr>
        <w:t xml:space="preserve"> certificado </w:t>
      </w:r>
    </w:p>
    <w:p w:rsidR="000D43F8" w:rsidRPr="00A96BC4" w:rsidRDefault="000D43F8" w:rsidP="000D43F8">
      <w:pPr>
        <w:widowControl w:val="0"/>
        <w:tabs>
          <w:tab w:val="left" w:pos="7772"/>
        </w:tabs>
        <w:suppressAutoHyphens w:val="0"/>
        <w:spacing w:before="76" w:after="0" w:line="240" w:lineRule="auto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  <w:r w:rsidRPr="00A96BC4"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  <w:t xml:space="preserve">   No caso de solicitudes de confederacións, federacións ou agrupacións, contan co certificado</w:t>
      </w:r>
      <w:proofErr w:type="gramStart"/>
      <w:r w:rsidRPr="00A96BC4"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  <w:t xml:space="preserve">  </w:t>
      </w:r>
      <w:proofErr w:type="gramEnd"/>
      <w:r w:rsidRPr="00A96BC4"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  <w:t xml:space="preserve">de calidade na xestión     </w:t>
      </w:r>
    </w:p>
    <w:p w:rsidR="000D43F8" w:rsidRPr="00A96BC4" w:rsidRDefault="000D43F8" w:rsidP="000D43F8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/>
        <w:outlineLvl w:val="0"/>
        <w:rPr>
          <w:rFonts w:ascii="Trebuchet MS" w:eastAsia="Trebuchet MS" w:hAnsi="Trebuchet MS" w:cs="Trebuchet MS"/>
          <w:bCs/>
          <w:color w:val="auto"/>
          <w:sz w:val="16"/>
          <w:szCs w:val="16"/>
          <w:shd w:val="clear" w:color="auto" w:fill="FFFFFF" w:themeFill="background1"/>
          <w:lang w:eastAsia="en-US"/>
        </w:rPr>
      </w:pPr>
      <w:r w:rsidRPr="00A96BC4"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  <w:t xml:space="preserve">  </w:t>
      </w:r>
      <w:sdt>
        <w:sdtPr>
          <w:rPr>
            <w:rFonts w:ascii="Trebuchet MS" w:eastAsia="Trebuchet MS" w:hAnsi="Trebuchet MS"/>
            <w:bCs/>
            <w:color w:val="auto"/>
            <w:sz w:val="16"/>
            <w:szCs w:val="16"/>
            <w:lang w:val="pt-PT" w:eastAsia="en-US"/>
          </w:rPr>
          <w:alias w:val="agrupación, federacion..."/>
          <w:tag w:val="agrupación, federacion..."/>
          <w:id w:val="90675941"/>
          <w:dropDownList>
            <w:listItem w:displayText="O solicitante conta co certificado de calidade" w:value="O solicitante conta co certificado de calidade"/>
            <w:listItem w:displayText="Mais do 30% e ata o 50% das entidades que as integran" w:value="Mais do 30% e ata o 50% das entidades que as integran"/>
            <w:listItem w:displayText="Mais do 50% e ata o 70% das entidades que as integran" w:value="Mais do 50% e ata o 70% das entidades que as integran"/>
            <w:listItem w:displayText="Mais do 70%  das entidades que as integran" w:value="Mais do 70%  das entidades que as integran"/>
            <w:listItem w:displayText="                                                                                                          " w:value="                                                                                                          "/>
          </w:dropDownList>
        </w:sdtPr>
        <w:sdtEndPr/>
        <w:sdtContent>
          <w:r w:rsidR="001F434E" w:rsidRPr="00A96BC4">
            <w:rPr>
              <w:rFonts w:ascii="Trebuchet MS" w:eastAsia="Trebuchet MS" w:hAnsi="Trebuchet MS"/>
              <w:bCs/>
              <w:color w:val="auto"/>
              <w:sz w:val="16"/>
              <w:szCs w:val="16"/>
              <w:lang w:val="pt-PT" w:eastAsia="en-US"/>
            </w:rPr>
            <w:t xml:space="preserve">                                                                                                          </w:t>
          </w:r>
        </w:sdtContent>
      </w:sdt>
    </w:p>
    <w:p w:rsidR="000D43F8" w:rsidRPr="00A96BC4" w:rsidRDefault="000D43F8" w:rsidP="000D43F8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  <w:r w:rsidRPr="00A96BC4">
        <w:rPr>
          <w:rFonts w:ascii="Trebuchet MS" w:eastAsia="Trebuchet MS" w:hAnsi="Trebuchet MS"/>
          <w:bCs/>
          <w:noProof/>
          <w:color w:val="auto"/>
          <w:sz w:val="16"/>
          <w:szCs w:val="16"/>
          <w:lang w:eastAsia="es-ES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A08BF3C" wp14:editId="7C9D2607">
                <wp:simplePos x="0" y="0"/>
                <wp:positionH relativeFrom="column">
                  <wp:posOffset>6985</wp:posOffset>
                </wp:positionH>
                <wp:positionV relativeFrom="paragraph">
                  <wp:posOffset>168910</wp:posOffset>
                </wp:positionV>
                <wp:extent cx="6988810" cy="1234440"/>
                <wp:effectExtent l="0" t="0" r="21590" b="22860"/>
                <wp:wrapNone/>
                <wp:docPr id="21" name="2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8810" cy="12344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1 Rectángulo" o:spid="_x0000_s1026" style="position:absolute;margin-left:.55pt;margin-top:13.3pt;width:550.3pt;height:97.2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" fillcolor="window" strokecolor="windowText"/>
            </w:pict>
          </mc:Fallback>
        </mc:AlternateContent>
      </w:r>
      <w:r w:rsidRPr="00A96BC4">
        <w:rPr>
          <w:rFonts w:ascii="Trebuchet MS" w:eastAsia="Trebuchet MS" w:hAnsi="Trebuchet MS" w:cs="Trebuchet MS"/>
          <w:bCs/>
          <w:color w:val="auto"/>
          <w:sz w:val="16"/>
          <w:szCs w:val="16"/>
          <w:shd w:val="clear" w:color="auto" w:fill="FFFFFF" w:themeFill="background1"/>
          <w:lang w:eastAsia="en-US"/>
        </w:rPr>
        <w:t xml:space="preserve">  </w:t>
      </w:r>
    </w:p>
    <w:p w:rsidR="000D43F8" w:rsidRPr="00A96BC4" w:rsidRDefault="000D43F8" w:rsidP="000D43F8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  <w:r w:rsidRPr="00A96BC4"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  <w:t xml:space="preserve">AUDITORIA EXTERNA </w:t>
      </w:r>
    </w:p>
    <w:p w:rsidR="000D43F8" w:rsidRPr="00A96BC4" w:rsidRDefault="000D43F8" w:rsidP="000D43F8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 w:firstLine="28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  <w:r w:rsidRPr="00A96BC4"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  <w:t>A entidade esta sometida a auditoria externa de contas</w:t>
      </w:r>
    </w:p>
    <w:p w:rsidR="000D43F8" w:rsidRPr="00A96BC4" w:rsidRDefault="000D43F8" w:rsidP="000D43F8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 w:firstLine="28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  <w:r w:rsidRPr="00A96BC4"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  <w:t xml:space="preserve"> </w:t>
      </w:r>
      <w:sdt>
        <w:sdtPr>
          <w:rPr>
            <w:rFonts w:ascii="Trebuchet MS" w:eastAsia="Trebuchet MS" w:hAnsi="Trebuchet MS"/>
            <w:bCs/>
            <w:color w:val="auto"/>
            <w:sz w:val="16"/>
            <w:szCs w:val="16"/>
            <w:lang w:val="pt-PT" w:eastAsia="en-US"/>
          </w:rPr>
          <w:id w:val="730283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96BC4">
            <w:rPr>
              <w:rFonts w:ascii="MS Gothic" w:eastAsia="MS Gothic" w:hAnsi="MS Gothic" w:cs="MS Gothic" w:hint="eastAsia"/>
              <w:bCs/>
              <w:color w:val="auto"/>
              <w:sz w:val="16"/>
              <w:szCs w:val="16"/>
              <w:lang w:val="pt-PT" w:eastAsia="en-US"/>
            </w:rPr>
            <w:t>☐</w:t>
          </w:r>
        </w:sdtContent>
      </w:sdt>
      <w:r w:rsidRPr="00A96BC4"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  <w:t xml:space="preserve">  Non esta sometida</w:t>
      </w:r>
    </w:p>
    <w:p w:rsidR="000D43F8" w:rsidRPr="00A96BC4" w:rsidRDefault="000D43F8" w:rsidP="000D43F8">
      <w:pPr>
        <w:widowControl w:val="0"/>
        <w:tabs>
          <w:tab w:val="left" w:pos="7772"/>
        </w:tabs>
        <w:suppressAutoHyphens w:val="0"/>
        <w:spacing w:before="76" w:after="0" w:line="240" w:lineRule="auto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  <w:r w:rsidRPr="00A96BC4"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  <w:t xml:space="preserve">     </w:t>
      </w:r>
      <w:sdt>
        <w:sdtPr>
          <w:rPr>
            <w:rFonts w:ascii="Trebuchet MS" w:eastAsia="Trebuchet MS" w:hAnsi="Trebuchet MS"/>
            <w:bCs/>
            <w:color w:val="auto"/>
            <w:sz w:val="16"/>
            <w:szCs w:val="16"/>
            <w:lang w:val="pt-PT" w:eastAsia="en-US"/>
          </w:rPr>
          <w:id w:val="-226689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96BC4">
            <w:rPr>
              <w:rFonts w:ascii="MS Gothic" w:eastAsia="MS Gothic" w:hAnsi="MS Gothic" w:cs="MS Gothic" w:hint="eastAsia"/>
              <w:bCs/>
              <w:color w:val="auto"/>
              <w:sz w:val="16"/>
              <w:szCs w:val="16"/>
              <w:lang w:val="pt-PT" w:eastAsia="en-US"/>
            </w:rPr>
            <w:t>☐</w:t>
          </w:r>
        </w:sdtContent>
      </w:sdt>
      <w:r w:rsidRPr="00A96BC4"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  <w:t xml:space="preserve">  Esta sometida</w:t>
      </w:r>
    </w:p>
    <w:p w:rsidR="000D43F8" w:rsidRPr="00A96BC4" w:rsidRDefault="000D43F8" w:rsidP="000D43F8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  <w:r w:rsidRPr="00A96BC4"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  <w:t xml:space="preserve">No caso de solicitudes de confederacións, federacións ou agrupacións, están sometidos a auditoria externa de </w:t>
      </w:r>
      <w:proofErr w:type="gramStart"/>
      <w:r w:rsidRPr="00A96BC4"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  <w:t>contas</w:t>
      </w:r>
      <w:proofErr w:type="gramEnd"/>
      <w:r w:rsidRPr="00A96BC4"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  <w:t xml:space="preserve"> </w:t>
      </w:r>
    </w:p>
    <w:p w:rsidR="000D43F8" w:rsidRPr="00A96BC4" w:rsidRDefault="00A96BC4" w:rsidP="000D43F8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  <w:sdt>
        <w:sdtPr>
          <w:rPr>
            <w:rFonts w:ascii="Trebuchet MS" w:eastAsia="Trebuchet MS" w:hAnsi="Trebuchet MS"/>
            <w:bCs/>
            <w:color w:val="auto"/>
            <w:sz w:val="16"/>
            <w:szCs w:val="16"/>
            <w:lang w:val="pt-PT" w:eastAsia="en-US"/>
          </w:rPr>
          <w:alias w:val="agrupación, federacion..."/>
          <w:tag w:val="agrupación, federacion..."/>
          <w:id w:val="-525563970"/>
          <w:dropDownList>
            <w:listItem w:displayText="                                                                                                         " w:value="                                                                                                         "/>
            <w:listItem w:displayText="O solicitante esta sometido a auditoria externa de contas" w:value="O solicitante esta sometido a auditoria externa de contas"/>
            <w:listItem w:displayText="Mais do 30% e ata o 50% das entidades que as integran" w:value="Mais do 30% e ata o 50% das entidades que as integran"/>
            <w:listItem w:displayText="Mais do 50% e ata o 70% das entidades que as integran" w:value="Mais do 50% e ata o 70% das entidades que as integran"/>
            <w:listItem w:displayText="Mais do 70%  das entidades que as integran" w:value="Mais do 70%  das entidades que as integran"/>
          </w:dropDownList>
        </w:sdtPr>
        <w:sdtEndPr/>
        <w:sdtContent>
          <w:r w:rsidR="001F434E" w:rsidRPr="00A96BC4">
            <w:rPr>
              <w:rFonts w:ascii="Trebuchet MS" w:eastAsia="Trebuchet MS" w:hAnsi="Trebuchet MS"/>
              <w:bCs/>
              <w:color w:val="auto"/>
              <w:sz w:val="16"/>
              <w:szCs w:val="16"/>
              <w:lang w:val="pt-PT" w:eastAsia="en-US"/>
            </w:rPr>
            <w:t xml:space="preserve">                                                                                                         </w:t>
          </w:r>
        </w:sdtContent>
      </w:sdt>
      <w:r w:rsidR="000D43F8" w:rsidRPr="00A96BC4"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  <w:t xml:space="preserve">    </w:t>
      </w:r>
    </w:p>
    <w:p w:rsidR="000D43F8" w:rsidRPr="00A96BC4" w:rsidRDefault="000D43F8" w:rsidP="000D43F8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 w:firstLine="28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</w:p>
    <w:p w:rsidR="000D43F8" w:rsidRPr="00A96BC4" w:rsidRDefault="000D43F8" w:rsidP="000D43F8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/>
        <w:jc w:val="both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  <w:r w:rsidRPr="00A96BC4">
        <w:rPr>
          <w:rFonts w:ascii="Trebuchet MS" w:eastAsia="Trebuchet MS" w:hAnsi="Trebuchet MS"/>
          <w:bCs/>
          <w:noProof/>
          <w:color w:val="auto"/>
          <w:sz w:val="16"/>
          <w:szCs w:val="16"/>
          <w:lang w:eastAsia="es-ES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738E061" wp14:editId="5C04EF82">
                <wp:simplePos x="0" y="0"/>
                <wp:positionH relativeFrom="column">
                  <wp:posOffset>6985</wp:posOffset>
                </wp:positionH>
                <wp:positionV relativeFrom="paragraph">
                  <wp:posOffset>3901</wp:posOffset>
                </wp:positionV>
                <wp:extent cx="6988810" cy="679268"/>
                <wp:effectExtent l="0" t="0" r="21590" b="26035"/>
                <wp:wrapNone/>
                <wp:docPr id="22" name="2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8810" cy="67926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2 Rectángulo" o:spid="_x0000_s1026" style="position:absolute;margin-left:.55pt;margin-top:.3pt;width:550.3pt;height:53.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" fillcolor="window" strokecolor="windowText"/>
            </w:pict>
          </mc:Fallback>
        </mc:AlternateContent>
      </w:r>
      <w:r w:rsidRPr="00A96BC4"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  <w:t>ORZAMENTO DA ENTIDADE, CONFEDERACIÓN, FEDERACIÓN, AGRUPACIÓN</w:t>
      </w:r>
      <w:proofErr w:type="gramStart"/>
      <w:r w:rsidRPr="00A96BC4"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  <w:t xml:space="preserve">  </w:t>
      </w:r>
      <w:proofErr w:type="gramEnd"/>
      <w:r w:rsidRPr="00A96BC4"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  <w:t xml:space="preserve">NO ÚLTIMO ANO, OU DA SÚA DELEGACIÓN NA COMUNIDADE AUTÓNOMA DE GALICIA CANDO ESTA SEXA DE ÁMBITO NACIONAL </w:t>
      </w:r>
    </w:p>
    <w:sdt>
      <w:sdtPr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  <w:alias w:val="Orzamento"/>
        <w:tag w:val="Orzamento"/>
        <w:id w:val="-753429172"/>
        <w:placeholder>
          <w:docPart w:val="86723D7E1E734E40B9CE631FB88D2DE2"/>
        </w:placeholder>
        <w:dropDownList>
          <w:listItem w:displayText="                                                                                                                                                    " w:value="                                                                                                                                                    "/>
          <w:listItem w:displayText="Orzamento anual destinado en Galicia superior a 25.000 € e igual ou inferior a 100.000€" w:value="Orzamento anual destinado en Galicia superior a 25.000 € e igual ou inferior a 100.000€"/>
          <w:listItem w:displayText="Orzamento anual destinado en Galicia superior a 100.000 € e igual ou inferior a 250.000€" w:value="Orzamento anual destinado en Galicia superior a 100.000 € e igual ou inferior a 250.000€"/>
          <w:listItem w:displayText="Orzamento anual destinado en Galicia superior a 250.000 € e igual ou inferior a 500.000€" w:value="Orzamento anual destinado en Galicia superior a 250.000 € e igual ou inferior a 500.000€"/>
          <w:listItem w:displayText="Orzamento anual destinado en Galicia superior a 500.000 € " w:value="Orzamento anual destinado en Galicia superior a 500.000 € "/>
        </w:dropDownList>
      </w:sdtPr>
      <w:sdtEndPr/>
      <w:sdtContent>
        <w:p w:rsidR="000D43F8" w:rsidRPr="00A96BC4" w:rsidRDefault="001F434E" w:rsidP="000D43F8">
          <w:pPr>
            <w:widowControl w:val="0"/>
            <w:tabs>
              <w:tab w:val="left" w:pos="7772"/>
            </w:tabs>
            <w:suppressAutoHyphens w:val="0"/>
            <w:spacing w:before="76" w:after="0" w:line="240" w:lineRule="auto"/>
            <w:ind w:left="142" w:firstLine="28"/>
            <w:outlineLvl w:val="0"/>
            <w:rPr>
              <w:rFonts w:ascii="Trebuchet MS" w:eastAsia="Trebuchet MS" w:hAnsi="Trebuchet MS"/>
              <w:bCs/>
              <w:color w:val="auto"/>
              <w:sz w:val="16"/>
              <w:szCs w:val="16"/>
              <w:lang w:val="pt-PT" w:eastAsia="en-US"/>
            </w:rPr>
          </w:pPr>
          <w:r w:rsidRPr="00A96BC4">
            <w:rPr>
              <w:rFonts w:ascii="Trebuchet MS" w:eastAsia="Trebuchet MS" w:hAnsi="Trebuchet MS"/>
              <w:bCs/>
              <w:color w:val="auto"/>
              <w:sz w:val="16"/>
              <w:szCs w:val="16"/>
              <w:lang w:val="pt-PT" w:eastAsia="en-US"/>
            </w:rPr>
            <w:t xml:space="preserve">                                                                                                                                                    </w:t>
          </w:r>
        </w:p>
      </w:sdtContent>
    </w:sdt>
    <w:p w:rsidR="000D43F8" w:rsidRPr="00A96BC4" w:rsidRDefault="000D43F8" w:rsidP="000D43F8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 w:firstLine="28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</w:p>
    <w:p w:rsidR="000D43F8" w:rsidRPr="00A96BC4" w:rsidRDefault="000D43F8" w:rsidP="000D43F8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 w:firstLine="28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  <w:r w:rsidRPr="00A96BC4"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  <w:t xml:space="preserve">                                                           </w:t>
      </w:r>
    </w:p>
    <w:p w:rsidR="000D43F8" w:rsidRPr="00A96BC4" w:rsidRDefault="000D43F8" w:rsidP="000D43F8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 w:firstLine="28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  <w:r w:rsidRPr="00A96BC4">
        <w:rPr>
          <w:rFonts w:ascii="Trebuchet MS" w:eastAsia="Trebuchet MS" w:hAnsi="Trebuchet MS"/>
          <w:bCs/>
          <w:noProof/>
          <w:color w:val="auto"/>
          <w:sz w:val="16"/>
          <w:szCs w:val="16"/>
          <w:lang w:eastAsia="es-ES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7850EB23" wp14:editId="5359863D">
                <wp:simplePos x="0" y="0"/>
                <wp:positionH relativeFrom="column">
                  <wp:posOffset>6985</wp:posOffset>
                </wp:positionH>
                <wp:positionV relativeFrom="paragraph">
                  <wp:posOffset>-726</wp:posOffset>
                </wp:positionV>
                <wp:extent cx="6988810" cy="862149"/>
                <wp:effectExtent l="0" t="0" r="21590" b="14605"/>
                <wp:wrapNone/>
                <wp:docPr id="49" name="4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8810" cy="86214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49 Rectángulo" o:spid="_x0000_s1026" style="position:absolute;margin-left:.55pt;margin-top:-.05pt;width:550.3pt;height:67.9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" fillcolor="window" strokecolor="windowText"/>
            </w:pict>
          </mc:Fallback>
        </mc:AlternateContent>
      </w:r>
      <w:r w:rsidRPr="00A96BC4"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  <w:t>VOLUME DE INGRESOS PROCEDENTE DA FINANCIACIÓN OBTIDA DOUTRAS ENTIDADES PÚBLICAS OU PRIVADAS</w:t>
      </w:r>
    </w:p>
    <w:p w:rsidR="000D43F8" w:rsidRPr="00A96BC4" w:rsidRDefault="000D43F8" w:rsidP="000D43F8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/>
        <w:jc w:val="both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  <w:r w:rsidRPr="00A96BC4"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  <w:t xml:space="preserve">Para o calculo da porcentaxe da confinanciación das confederacións, federación ou agrupacións, tense en conta a porcentaxe de financiamento obtida por todas as entidades que a integran respecto do orzamento total de todas </w:t>
      </w:r>
      <w:proofErr w:type="gramStart"/>
      <w:r w:rsidRPr="00A96BC4"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  <w:t>elas</w:t>
      </w:r>
      <w:proofErr w:type="gramEnd"/>
      <w:r w:rsidRPr="00A96BC4"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  <w:t xml:space="preserve">                                                   </w:t>
      </w:r>
    </w:p>
    <w:p w:rsidR="000D43F8" w:rsidRPr="00A96BC4" w:rsidRDefault="00A96BC4" w:rsidP="000D43F8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 w:firstLine="28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  <w:sdt>
        <w:sdtPr>
          <w:rPr>
            <w:rFonts w:ascii="Trebuchet MS" w:eastAsia="Trebuchet MS" w:hAnsi="Trebuchet MS"/>
            <w:bCs/>
            <w:color w:val="auto"/>
            <w:sz w:val="16"/>
            <w:szCs w:val="16"/>
            <w:lang w:val="pt-PT" w:eastAsia="en-US"/>
          </w:rPr>
          <w:alias w:val="agrupación, federacion..."/>
          <w:tag w:val="agrupación, federacion..."/>
          <w:id w:val="-1936124272"/>
          <w:dropDownList>
            <w:listItem w:displayText="                                                                                          " w:value="                                                                                          "/>
            <w:listItem w:displayText="Cando menos o 5% e ata o 10% do orzamento obtido con financiamento alleo" w:value="Cando menos o 5% e ata o 10% do orzamento obtido con financiamento alleo"/>
            <w:listItem w:displayText="Cando menos o 10% do orzamento obtido con financiamento alleo" w:value="Cando menos o 10% do orzamento obtido con financiamento alleo"/>
          </w:dropDownList>
        </w:sdtPr>
        <w:sdtEndPr/>
        <w:sdtContent>
          <w:r w:rsidR="001F434E" w:rsidRPr="00A96BC4">
            <w:rPr>
              <w:rFonts w:ascii="Trebuchet MS" w:eastAsia="Trebuchet MS" w:hAnsi="Trebuchet MS"/>
              <w:bCs/>
              <w:color w:val="auto"/>
              <w:sz w:val="16"/>
              <w:szCs w:val="16"/>
              <w:lang w:val="pt-PT" w:eastAsia="en-US"/>
            </w:rPr>
            <w:t xml:space="preserve">                                                                                          </w:t>
          </w:r>
        </w:sdtContent>
      </w:sdt>
    </w:p>
    <w:p w:rsidR="000D43F8" w:rsidRPr="00A96BC4" w:rsidRDefault="000D43F8" w:rsidP="000D43F8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 w:firstLine="28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</w:p>
    <w:p w:rsidR="000D43F8" w:rsidRPr="00A96BC4" w:rsidRDefault="000D43F8" w:rsidP="000D43F8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 w:firstLine="28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</w:p>
    <w:p w:rsidR="000D43F8" w:rsidRPr="00A96BC4" w:rsidRDefault="000D43F8" w:rsidP="000D43F8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 w:firstLine="28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</w:p>
    <w:p w:rsidR="000D43F8" w:rsidRPr="00A96BC4" w:rsidRDefault="000D43F8" w:rsidP="000D43F8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 w:firstLine="28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</w:p>
    <w:p w:rsidR="000D43F8" w:rsidRPr="00A96BC4" w:rsidRDefault="000D43F8" w:rsidP="000D43F8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 w:firstLine="28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</w:p>
    <w:p w:rsidR="000D43F8" w:rsidRPr="00A96BC4" w:rsidRDefault="000D43F8" w:rsidP="000D43F8">
      <w:pPr>
        <w:suppressAutoHyphens w:val="0"/>
        <w:spacing w:after="0" w:line="240" w:lineRule="auto"/>
        <w:rPr>
          <w:rFonts w:ascii="Trebuchet MS" w:hAnsi="Trebuchet MS" w:cs="Trebuchet MS"/>
          <w:b/>
          <w:color w:val="auto"/>
          <w:sz w:val="16"/>
          <w:szCs w:val="16"/>
        </w:rPr>
      </w:pPr>
      <w:r w:rsidRPr="00A96BC4">
        <w:rPr>
          <w:rFonts w:ascii="Trebuchet MS" w:hAnsi="Trebuchet MS" w:cs="Trebuchet MS"/>
          <w:b/>
          <w:color w:val="auto"/>
          <w:sz w:val="16"/>
          <w:szCs w:val="16"/>
        </w:rPr>
        <w:br w:type="page"/>
      </w:r>
    </w:p>
    <w:p w:rsidR="000D43F8" w:rsidRPr="00A96BC4" w:rsidRDefault="00C80F76" w:rsidP="000D43F8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 w:firstLine="28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  <w:r w:rsidRPr="00A96BC4">
        <w:rPr>
          <w:rFonts w:ascii="Trebuchet MS" w:hAnsi="Trebuchet MS" w:cs="Trebuchet MS"/>
          <w:i/>
          <w:noProof/>
          <w:color w:val="auto"/>
          <w:sz w:val="16"/>
          <w:szCs w:val="16"/>
          <w:lang w:eastAsia="es-ES"/>
        </w:rPr>
        <w:lastRenderedPageBreak/>
        <mc:AlternateContent>
          <mc:Choice Requires="wps">
            <w:drawing>
              <wp:anchor distT="0" distB="0" distL="114935" distR="114935" simplePos="0" relativeHeight="251681792" behindDoc="0" locked="0" layoutInCell="1" allowOverlap="1" wp14:anchorId="6EBA923F" wp14:editId="068965D0">
                <wp:simplePos x="0" y="0"/>
                <wp:positionH relativeFrom="margin">
                  <wp:posOffset>3014980</wp:posOffset>
                </wp:positionH>
                <wp:positionV relativeFrom="paragraph">
                  <wp:posOffset>-404292</wp:posOffset>
                </wp:positionV>
                <wp:extent cx="1118870" cy="248717"/>
                <wp:effectExtent l="0" t="0" r="24130" b="18415"/>
                <wp:wrapNone/>
                <wp:docPr id="2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8870" cy="248717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D8D8D8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C80F76" w:rsidRDefault="00C80F76" w:rsidP="00C80F76">
                            <w:pPr>
                              <w:pStyle w:val="Contenidodelmarco"/>
                              <w:spacing w:after="0" w:line="100" w:lineRule="atLeast"/>
                              <w:jc w:val="center"/>
                              <w:rPr>
                                <w:rFonts w:ascii="Trebuchet MS" w:hAnsi="Trebuchet MS" w:cs="Trebuchet MS"/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8F06F6">
                              <w:rPr>
                                <w:rFonts w:ascii="Trebuchet MS" w:hAnsi="Trebuchet MS" w:cs="Trebuchet MS"/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ANEXO </w:t>
                            </w:r>
                            <w:r>
                              <w:rPr>
                                <w:rFonts w:ascii="Trebuchet MS" w:hAnsi="Trebuchet MS" w:cs="Trebuchet MS"/>
                                <w:b/>
                                <w:color w:val="000000"/>
                                <w:sz w:val="18"/>
                                <w:szCs w:val="18"/>
                              </w:rPr>
                              <w:t>V</w:t>
                            </w:r>
                          </w:p>
                          <w:p w:rsidR="00C80F76" w:rsidRPr="008F06F6" w:rsidRDefault="00C80F76" w:rsidP="00C80F76">
                            <w:pPr>
                              <w:pStyle w:val="Contenidodelmarco"/>
                              <w:spacing w:after="0" w:line="100" w:lineRule="atLeast"/>
                              <w:jc w:val="center"/>
                              <w:rPr>
                                <w:rFonts w:ascii="Trebuchet MS" w:hAnsi="Trebuchet MS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rebuchet MS" w:hAnsi="Trebuchet MS" w:cs="Trebuchet MS"/>
                                <w:b/>
                                <w:color w:val="000000"/>
                                <w:sz w:val="18"/>
                                <w:szCs w:val="18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Fonts w:ascii="Trebuchet MS" w:hAnsi="Trebuchet MS" w:cs="Trebuchet MS"/>
                                <w:b/>
                                <w:color w:val="000000"/>
                                <w:sz w:val="18"/>
                                <w:szCs w:val="18"/>
                              </w:rPr>
                              <w:t>continuación</w:t>
                            </w:r>
                            <w:proofErr w:type="gramEnd"/>
                            <w:r>
                              <w:rPr>
                                <w:rFonts w:ascii="Trebuchet MS" w:hAnsi="Trebuchet MS" w:cs="Trebuchet MS"/>
                                <w:b/>
                                <w:color w:val="000000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7" style="position:absolute;left:0;text-align:left;margin-left:237.4pt;margin-top:-31.85pt;width:88.1pt;height:19.6pt;z-index:251681792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" filled="f" strokecolor="#d8d8d8" strokeweight=".26mm">
                <v:textbox inset="0,0,0,0">
                  <w:txbxContent>
                    <w:p w:rsidR="00C80F76" w:rsidRDefault="00C80F76" w:rsidP="00C80F76">
                      <w:pPr>
                        <w:pStyle w:val="Contenidodelmarco"/>
                        <w:spacing w:after="0" w:line="100" w:lineRule="atLeast"/>
                        <w:jc w:val="center"/>
                        <w:rPr>
                          <w:rFonts w:ascii="Trebuchet MS" w:hAnsi="Trebuchet MS" w:cs="Trebuchet MS"/>
                          <w:b/>
                          <w:color w:val="000000"/>
                          <w:sz w:val="18"/>
                          <w:szCs w:val="18"/>
                        </w:rPr>
                      </w:pPr>
                      <w:r w:rsidRPr="008F06F6">
                        <w:rPr>
                          <w:rFonts w:ascii="Trebuchet MS" w:hAnsi="Trebuchet MS" w:cs="Trebuchet MS"/>
                          <w:b/>
                          <w:color w:val="000000"/>
                          <w:sz w:val="18"/>
                          <w:szCs w:val="18"/>
                        </w:rPr>
                        <w:t xml:space="preserve">ANEXO </w:t>
                      </w:r>
                      <w:r>
                        <w:rPr>
                          <w:rFonts w:ascii="Trebuchet MS" w:hAnsi="Trebuchet MS" w:cs="Trebuchet MS"/>
                          <w:b/>
                          <w:color w:val="000000"/>
                          <w:sz w:val="18"/>
                          <w:szCs w:val="18"/>
                        </w:rPr>
                        <w:t>V</w:t>
                      </w:r>
                    </w:p>
                    <w:p w:rsidR="00C80F76" w:rsidRPr="008F06F6" w:rsidRDefault="00C80F76" w:rsidP="00C80F76">
                      <w:pPr>
                        <w:pStyle w:val="Contenidodelmarco"/>
                        <w:spacing w:after="0" w:line="100" w:lineRule="atLeast"/>
                        <w:jc w:val="center"/>
                        <w:rPr>
                          <w:rFonts w:ascii="Trebuchet MS" w:hAnsi="Trebuchet MS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Trebuchet MS" w:hAnsi="Trebuchet MS" w:cs="Trebuchet MS"/>
                          <w:b/>
                          <w:color w:val="000000"/>
                          <w:sz w:val="18"/>
                          <w:szCs w:val="18"/>
                        </w:rPr>
                        <w:t>(</w:t>
                      </w:r>
                      <w:proofErr w:type="gramStart"/>
                      <w:r>
                        <w:rPr>
                          <w:rFonts w:ascii="Trebuchet MS" w:hAnsi="Trebuchet MS" w:cs="Trebuchet MS"/>
                          <w:b/>
                          <w:color w:val="000000"/>
                          <w:sz w:val="18"/>
                          <w:szCs w:val="18"/>
                        </w:rPr>
                        <w:t>continuación</w:t>
                      </w:r>
                      <w:proofErr w:type="gramEnd"/>
                      <w:r>
                        <w:rPr>
                          <w:rFonts w:ascii="Trebuchet MS" w:hAnsi="Trebuchet MS" w:cs="Trebuchet MS"/>
                          <w:b/>
                          <w:color w:val="000000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D43F8" w:rsidRPr="00A96BC4">
        <w:rPr>
          <w:rFonts w:ascii="Trebuchet MS" w:eastAsia="Trebuchet MS" w:hAnsi="Trebuchet MS"/>
          <w:bCs/>
          <w:noProof/>
          <w:color w:val="auto"/>
          <w:sz w:val="16"/>
          <w:szCs w:val="16"/>
          <w:lang w:eastAsia="es-ES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AB493DA" wp14:editId="2C990B5B">
                <wp:simplePos x="0" y="0"/>
                <wp:positionH relativeFrom="column">
                  <wp:posOffset>6985</wp:posOffset>
                </wp:positionH>
                <wp:positionV relativeFrom="paragraph">
                  <wp:posOffset>86994</wp:posOffset>
                </wp:positionV>
                <wp:extent cx="6753225" cy="953589"/>
                <wp:effectExtent l="0" t="0" r="28575" b="18415"/>
                <wp:wrapNone/>
                <wp:docPr id="23" name="23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3225" cy="95358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3 Rectángulo" o:spid="_x0000_s1026" style="position:absolute;margin-left:.55pt;margin-top:6.85pt;width:531.75pt;height:75.1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" fillcolor="window" strokecolor="windowText"/>
            </w:pict>
          </mc:Fallback>
        </mc:AlternateContent>
      </w:r>
    </w:p>
    <w:p w:rsidR="000D43F8" w:rsidRPr="00A96BC4" w:rsidRDefault="000D43F8" w:rsidP="000D43F8">
      <w:pPr>
        <w:widowControl w:val="0"/>
        <w:tabs>
          <w:tab w:val="left" w:pos="7772"/>
        </w:tabs>
        <w:suppressAutoHyphens w:val="0"/>
        <w:spacing w:before="76" w:after="0" w:line="240" w:lineRule="auto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  <w:r w:rsidRPr="00A96BC4"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  <w:t xml:space="preserve">   PARTICIPACIÓN SOCIAL E VOLUNTARIADO</w:t>
      </w:r>
    </w:p>
    <w:p w:rsidR="000D43F8" w:rsidRPr="00A96BC4" w:rsidRDefault="000D43F8" w:rsidP="000D43F8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/>
        <w:jc w:val="both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  <w:r w:rsidRPr="00A96BC4"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  <w:t xml:space="preserve">Para o calculo do numero de voluntarios das confederacións, federación ou agrupacións, tense en conta a suma do número de voluntarios cos que contan todas as entidades que a </w:t>
      </w:r>
      <w:proofErr w:type="gramStart"/>
      <w:r w:rsidRPr="00A96BC4"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  <w:t>integran</w:t>
      </w:r>
      <w:proofErr w:type="gramEnd"/>
    </w:p>
    <w:p w:rsidR="000D43F8" w:rsidRPr="00A96BC4" w:rsidRDefault="00A96BC4" w:rsidP="000D43F8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 w:firstLine="28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  <w:sdt>
        <w:sdtPr>
          <w:rPr>
            <w:rFonts w:ascii="Trebuchet MS" w:eastAsia="Trebuchet MS" w:hAnsi="Trebuchet MS"/>
            <w:bCs/>
            <w:color w:val="auto"/>
            <w:sz w:val="16"/>
            <w:szCs w:val="16"/>
            <w:lang w:val="pt-PT" w:eastAsia="en-US"/>
          </w:rPr>
          <w:alias w:val="voluntariado"/>
          <w:tag w:val="voluntariado"/>
          <w:id w:val="1416977039"/>
          <w:placeholder>
            <w:docPart w:val="86723D7E1E734E40B9CE631FB88D2DE2"/>
          </w:placeholder>
          <w:dropDownList>
            <w:listItem w:displayText="                                                                                          " w:value="                                                                                          "/>
            <w:listItem w:displayText="O nº de pesoas voluntarias inscritas no Rexistro de Acción Voluntaria de Galicia que actúa nas mesmas áreas da actividade obxecto da orde esta entre 1 e 20 persoas" w:value="O nº de pesoas voluntarias inscritas no Rexistro de Acción Voluntaria de Galicia que actúa nas mesmas áreas da actividade obxecto da orde esta entre 1 e 20 persoas"/>
            <w:listItem w:displayText="O nº de pesoas voluntarias inscritas no Rexistro de Acción Voluntaria de Galicia que actúa nas mesmas áreas da actividade obxecto da orde esta entre 21 e 50 persoas" w:value="O nº de pesoas voluntarias inscritas no Rexistro de Acción Voluntaria de Galicia que actúa nas mesmas áreas da actividade obxecto da orde esta entre 21 e 50 persoas"/>
            <w:listItem w:displayText="O nº de pesoas voluntarias inscritas no Rexistro de Acción Voluntaria de Galicia que actúa nas mesmas áreas da actividade obxecto da orde esta entre 51 e 100  persoas" w:value="O nº de pesoas voluntarias inscritas no Rexistro de Acción Voluntaria de Galicia que actúa nas mesmas áreas da actividade obxecto da orde esta entre 51 e 100  persoas"/>
            <w:listItem w:displayText="O nº de pesoas voluntarias inscritas no Rexistro de Acción Voluntaria de Galicia que actúa nas mesmas áreas da actividade obxecto da orde esta entre 101 e 200  persoas" w:value="O nº de pesoas voluntarias inscritas no Rexistro de Acción Voluntaria de Galicia que actúa nas mesmas áreas da actividade obxecto da orde esta entre 101 e 200  persoas"/>
            <w:listItem w:displayText="O nº de pesoas voluntarias inscritas no Rexistro de Acción Voluntaria de Galicia que actúa nas mesmas áreas da actividade obxecto da orde es máis de 200  persoas" w:value="O nº de pesoas voluntarias inscritas no Rexistro de Acción Voluntaria de Galicia que actúa nas mesmas áreas da actividade obxecto da orde es máis de 200  persoas"/>
          </w:dropDownList>
        </w:sdtPr>
        <w:sdtEndPr/>
        <w:sdtContent>
          <w:r w:rsidR="001F434E" w:rsidRPr="00A96BC4">
            <w:rPr>
              <w:rFonts w:ascii="Trebuchet MS" w:eastAsia="Trebuchet MS" w:hAnsi="Trebuchet MS"/>
              <w:bCs/>
              <w:color w:val="auto"/>
              <w:sz w:val="16"/>
              <w:szCs w:val="16"/>
              <w:lang w:val="pt-PT" w:eastAsia="en-US"/>
            </w:rPr>
            <w:t xml:space="preserve">                                                                                          </w:t>
          </w:r>
        </w:sdtContent>
      </w:sdt>
      <w:r w:rsidR="000D43F8" w:rsidRPr="00A96BC4"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  <w:t xml:space="preserve">                                                   </w:t>
      </w:r>
    </w:p>
    <w:p w:rsidR="000D43F8" w:rsidRPr="00A96BC4" w:rsidRDefault="000D43F8" w:rsidP="000D43F8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 w:firstLine="28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</w:p>
    <w:p w:rsidR="000D43F8" w:rsidRPr="00A96BC4" w:rsidRDefault="000D43F8" w:rsidP="000D43F8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 w:firstLine="28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  <w:r w:rsidRPr="00A96BC4">
        <w:rPr>
          <w:rFonts w:ascii="Trebuchet MS" w:eastAsia="Trebuchet MS" w:hAnsi="Trebuchet MS"/>
          <w:bCs/>
          <w:noProof/>
          <w:color w:val="auto"/>
          <w:sz w:val="16"/>
          <w:szCs w:val="16"/>
          <w:lang w:eastAsia="es-ES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5E71009" wp14:editId="0C5EEFB5">
                <wp:simplePos x="0" y="0"/>
                <wp:positionH relativeFrom="column">
                  <wp:posOffset>9598</wp:posOffset>
                </wp:positionH>
                <wp:positionV relativeFrom="paragraph">
                  <wp:posOffset>149750</wp:posOffset>
                </wp:positionV>
                <wp:extent cx="6753225" cy="3166437"/>
                <wp:effectExtent l="0" t="0" r="28575" b="15240"/>
                <wp:wrapNone/>
                <wp:docPr id="24" name="24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3225" cy="316643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4 Rectángulo" o:spid="_x0000_s1026" style="position:absolute;margin-left:.75pt;margin-top:11.8pt;width:531.75pt;height:249.3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" fillcolor="window" strokecolor="windowText"/>
            </w:pict>
          </mc:Fallback>
        </mc:AlternateContent>
      </w:r>
    </w:p>
    <w:p w:rsidR="000D43F8" w:rsidRPr="00A96BC4" w:rsidRDefault="000D43F8" w:rsidP="000D43F8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 w:firstLine="28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  <w:r w:rsidRPr="00A96BC4"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  <w:t>VALORACIÓN DOS RECURSOS HUMANOS DA ENTIDADE NO ÁMBITO DA COMUNIDADE AUTÓNOMA DE GALICIA</w:t>
      </w:r>
    </w:p>
    <w:p w:rsidR="000D43F8" w:rsidRPr="00A96BC4" w:rsidRDefault="000D43F8" w:rsidP="000D43F8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 w:firstLine="28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  <w:r w:rsidRPr="00A96BC4"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  <w:t>Natureza do tipo de contrato dos traballadores da entidade</w:t>
      </w:r>
    </w:p>
    <w:tbl>
      <w:tblPr>
        <w:tblStyle w:val="Tablaconcuadrcula"/>
        <w:tblW w:w="10348" w:type="dxa"/>
        <w:tblInd w:w="250" w:type="dxa"/>
        <w:tblLook w:val="04A0" w:firstRow="1" w:lastRow="0" w:firstColumn="1" w:lastColumn="0" w:noHBand="0" w:noVBand="1"/>
      </w:tblPr>
      <w:tblGrid>
        <w:gridCol w:w="1518"/>
        <w:gridCol w:w="1917"/>
        <w:gridCol w:w="1656"/>
        <w:gridCol w:w="1780"/>
        <w:gridCol w:w="1504"/>
        <w:gridCol w:w="1973"/>
      </w:tblGrid>
      <w:tr w:rsidR="00A96BC4" w:rsidRPr="00A96BC4" w:rsidTr="005C5E5F">
        <w:tc>
          <w:tcPr>
            <w:tcW w:w="1518" w:type="dxa"/>
          </w:tcPr>
          <w:p w:rsidR="000D43F8" w:rsidRPr="00A96BC4" w:rsidRDefault="000D43F8" w:rsidP="005C5E5F">
            <w:pPr>
              <w:widowControl w:val="0"/>
              <w:tabs>
                <w:tab w:val="left" w:pos="7772"/>
              </w:tabs>
              <w:suppressAutoHyphens w:val="0"/>
              <w:spacing w:before="76" w:after="0" w:line="240" w:lineRule="auto"/>
              <w:jc w:val="center"/>
              <w:outlineLvl w:val="0"/>
              <w:rPr>
                <w:rFonts w:ascii="Trebuchet MS" w:eastAsia="Trebuchet MS" w:hAnsi="Trebuchet MS"/>
                <w:bCs/>
                <w:color w:val="auto"/>
                <w:sz w:val="16"/>
                <w:szCs w:val="16"/>
                <w:lang w:val="pt-PT" w:eastAsia="en-US"/>
              </w:rPr>
            </w:pPr>
            <w:r w:rsidRPr="00A96BC4">
              <w:rPr>
                <w:rFonts w:ascii="Trebuchet MS" w:eastAsia="Trebuchet MS" w:hAnsi="Trebuchet MS"/>
                <w:bCs/>
                <w:color w:val="auto"/>
                <w:sz w:val="16"/>
                <w:szCs w:val="16"/>
                <w:lang w:val="pt-PT" w:eastAsia="en-US"/>
              </w:rPr>
              <w:t>Nº total de traballadores da entidade</w:t>
            </w:r>
          </w:p>
        </w:tc>
        <w:tc>
          <w:tcPr>
            <w:tcW w:w="1917" w:type="dxa"/>
          </w:tcPr>
          <w:p w:rsidR="000D43F8" w:rsidRPr="00A96BC4" w:rsidRDefault="000D43F8" w:rsidP="005C5E5F">
            <w:pPr>
              <w:widowControl w:val="0"/>
              <w:tabs>
                <w:tab w:val="left" w:pos="7772"/>
              </w:tabs>
              <w:suppressAutoHyphens w:val="0"/>
              <w:spacing w:before="76" w:after="0" w:line="240" w:lineRule="auto"/>
              <w:jc w:val="center"/>
              <w:outlineLvl w:val="0"/>
              <w:rPr>
                <w:rFonts w:ascii="Trebuchet MS" w:eastAsia="Trebuchet MS" w:hAnsi="Trebuchet MS"/>
                <w:bCs/>
                <w:color w:val="auto"/>
                <w:sz w:val="16"/>
                <w:szCs w:val="16"/>
                <w:lang w:val="pt-PT" w:eastAsia="en-US"/>
              </w:rPr>
            </w:pPr>
            <w:r w:rsidRPr="00A96BC4">
              <w:rPr>
                <w:rFonts w:ascii="Trebuchet MS" w:eastAsia="Trebuchet MS" w:hAnsi="Trebuchet MS"/>
                <w:bCs/>
                <w:color w:val="auto"/>
                <w:sz w:val="16"/>
                <w:szCs w:val="16"/>
                <w:lang w:val="pt-PT" w:eastAsia="en-US"/>
              </w:rPr>
              <w:t>Nº de traballadores con contrato indefinido</w:t>
            </w:r>
          </w:p>
        </w:tc>
        <w:tc>
          <w:tcPr>
            <w:tcW w:w="1656" w:type="dxa"/>
          </w:tcPr>
          <w:p w:rsidR="000D43F8" w:rsidRPr="00A96BC4" w:rsidRDefault="000D43F8" w:rsidP="005C5E5F">
            <w:pPr>
              <w:widowControl w:val="0"/>
              <w:tabs>
                <w:tab w:val="left" w:pos="7772"/>
              </w:tabs>
              <w:suppressAutoHyphens w:val="0"/>
              <w:spacing w:before="76" w:after="0" w:line="240" w:lineRule="auto"/>
              <w:jc w:val="center"/>
              <w:outlineLvl w:val="0"/>
              <w:rPr>
                <w:rFonts w:ascii="Trebuchet MS" w:eastAsia="Trebuchet MS" w:hAnsi="Trebuchet MS"/>
                <w:bCs/>
                <w:color w:val="auto"/>
                <w:sz w:val="16"/>
                <w:szCs w:val="16"/>
                <w:lang w:val="pt-PT" w:eastAsia="en-US"/>
              </w:rPr>
            </w:pPr>
            <w:r w:rsidRPr="00A96BC4">
              <w:rPr>
                <w:rFonts w:ascii="Trebuchet MS" w:eastAsia="Trebuchet MS" w:hAnsi="Trebuchet MS"/>
                <w:bCs/>
                <w:color w:val="auto"/>
                <w:sz w:val="16"/>
                <w:szCs w:val="16"/>
                <w:lang w:val="pt-PT" w:eastAsia="en-US"/>
              </w:rPr>
              <w:t>Nº de traballadores discapacitados</w:t>
            </w:r>
          </w:p>
        </w:tc>
        <w:tc>
          <w:tcPr>
            <w:tcW w:w="1780" w:type="dxa"/>
          </w:tcPr>
          <w:p w:rsidR="000D43F8" w:rsidRPr="00A96BC4" w:rsidRDefault="000D43F8" w:rsidP="005C5E5F">
            <w:pPr>
              <w:widowControl w:val="0"/>
              <w:tabs>
                <w:tab w:val="left" w:pos="7772"/>
              </w:tabs>
              <w:suppressAutoHyphens w:val="0"/>
              <w:spacing w:before="76" w:after="0" w:line="240" w:lineRule="auto"/>
              <w:jc w:val="center"/>
              <w:outlineLvl w:val="0"/>
              <w:rPr>
                <w:rFonts w:ascii="Trebuchet MS" w:eastAsia="Trebuchet MS" w:hAnsi="Trebuchet MS"/>
                <w:bCs/>
                <w:color w:val="auto"/>
                <w:sz w:val="16"/>
                <w:szCs w:val="16"/>
                <w:lang w:val="pt-PT" w:eastAsia="en-US"/>
              </w:rPr>
            </w:pPr>
            <w:r w:rsidRPr="00A96BC4">
              <w:rPr>
                <w:rFonts w:ascii="Trebuchet MS" w:eastAsia="Trebuchet MS" w:hAnsi="Trebuchet MS"/>
                <w:bCs/>
                <w:color w:val="auto"/>
                <w:sz w:val="16"/>
                <w:szCs w:val="16"/>
                <w:lang w:val="pt-PT" w:eastAsia="en-US"/>
              </w:rPr>
              <w:t xml:space="preserve">Nº de persoas perceptoras do RISGA ou en situación ou risco de exclusión social conforme o artigo </w:t>
            </w:r>
            <w:proofErr w:type="gramStart"/>
            <w:r w:rsidRPr="00A96BC4">
              <w:rPr>
                <w:rFonts w:ascii="Trebuchet MS" w:eastAsia="Trebuchet MS" w:hAnsi="Trebuchet MS"/>
                <w:bCs/>
                <w:color w:val="auto"/>
                <w:sz w:val="16"/>
                <w:szCs w:val="16"/>
                <w:lang w:val="pt-PT" w:eastAsia="en-US"/>
              </w:rPr>
              <w:t>3</w:t>
            </w:r>
            <w:proofErr w:type="gramEnd"/>
            <w:r w:rsidRPr="00A96BC4">
              <w:rPr>
                <w:rFonts w:ascii="Trebuchet MS" w:eastAsia="Trebuchet MS" w:hAnsi="Trebuchet MS"/>
                <w:bCs/>
                <w:color w:val="auto"/>
                <w:sz w:val="16"/>
                <w:szCs w:val="16"/>
                <w:lang w:val="pt-PT" w:eastAsia="en-US"/>
              </w:rPr>
              <w:t xml:space="preserve"> da lei de inclusión social de Galicia</w:t>
            </w:r>
          </w:p>
        </w:tc>
        <w:tc>
          <w:tcPr>
            <w:tcW w:w="1504" w:type="dxa"/>
          </w:tcPr>
          <w:p w:rsidR="000D43F8" w:rsidRPr="00A96BC4" w:rsidRDefault="000D43F8" w:rsidP="005C5E5F">
            <w:pPr>
              <w:widowControl w:val="0"/>
              <w:tabs>
                <w:tab w:val="left" w:pos="7772"/>
              </w:tabs>
              <w:suppressAutoHyphens w:val="0"/>
              <w:spacing w:before="76" w:after="0" w:line="240" w:lineRule="auto"/>
              <w:jc w:val="center"/>
              <w:outlineLvl w:val="0"/>
              <w:rPr>
                <w:rFonts w:ascii="Trebuchet MS" w:eastAsia="Trebuchet MS" w:hAnsi="Trebuchet MS"/>
                <w:bCs/>
                <w:color w:val="auto"/>
                <w:sz w:val="16"/>
                <w:szCs w:val="16"/>
                <w:lang w:val="pt-PT" w:eastAsia="en-US"/>
              </w:rPr>
            </w:pPr>
            <w:r w:rsidRPr="00A96BC4">
              <w:rPr>
                <w:rFonts w:ascii="Trebuchet MS" w:eastAsia="Trebuchet MS" w:hAnsi="Trebuchet MS"/>
                <w:bCs/>
                <w:color w:val="auto"/>
                <w:sz w:val="16"/>
                <w:szCs w:val="16"/>
                <w:lang w:val="pt-PT" w:eastAsia="en-US"/>
              </w:rPr>
              <w:t>Nº de mulleres vitima de violencia de xenero</w:t>
            </w:r>
          </w:p>
        </w:tc>
        <w:tc>
          <w:tcPr>
            <w:tcW w:w="1973" w:type="dxa"/>
          </w:tcPr>
          <w:p w:rsidR="000D43F8" w:rsidRPr="00A96BC4" w:rsidRDefault="000D43F8" w:rsidP="005C5E5F">
            <w:pPr>
              <w:widowControl w:val="0"/>
              <w:tabs>
                <w:tab w:val="left" w:pos="7772"/>
              </w:tabs>
              <w:suppressAutoHyphens w:val="0"/>
              <w:spacing w:before="76" w:after="0" w:line="240" w:lineRule="auto"/>
              <w:jc w:val="center"/>
              <w:outlineLvl w:val="0"/>
              <w:rPr>
                <w:rFonts w:ascii="Trebuchet MS" w:eastAsia="Trebuchet MS" w:hAnsi="Trebuchet MS"/>
                <w:bCs/>
                <w:color w:val="auto"/>
                <w:sz w:val="16"/>
                <w:szCs w:val="16"/>
                <w:lang w:val="pt-PT" w:eastAsia="en-US"/>
              </w:rPr>
            </w:pPr>
            <w:r w:rsidRPr="00A96BC4">
              <w:rPr>
                <w:rFonts w:ascii="Trebuchet MS" w:eastAsia="Trebuchet MS" w:hAnsi="Trebuchet MS"/>
                <w:bCs/>
                <w:color w:val="auto"/>
                <w:sz w:val="16"/>
                <w:szCs w:val="16"/>
                <w:lang w:val="pt-PT" w:eastAsia="en-US"/>
              </w:rPr>
              <w:t>Nº de empregados maiores de 45 anos contratados nos dous últimos anos</w:t>
            </w:r>
          </w:p>
        </w:tc>
      </w:tr>
      <w:tr w:rsidR="000D43F8" w:rsidRPr="00A96BC4" w:rsidTr="005C5E5F">
        <w:tc>
          <w:tcPr>
            <w:tcW w:w="1518" w:type="dxa"/>
          </w:tcPr>
          <w:p w:rsidR="000D43F8" w:rsidRPr="00A96BC4" w:rsidRDefault="000D43F8" w:rsidP="005C5E5F">
            <w:pPr>
              <w:widowControl w:val="0"/>
              <w:tabs>
                <w:tab w:val="left" w:pos="7772"/>
              </w:tabs>
              <w:suppressAutoHyphens w:val="0"/>
              <w:spacing w:before="76" w:after="0" w:line="240" w:lineRule="auto"/>
              <w:outlineLvl w:val="0"/>
              <w:rPr>
                <w:rFonts w:ascii="Trebuchet MS" w:eastAsia="Trebuchet MS" w:hAnsi="Trebuchet MS"/>
                <w:bCs/>
                <w:color w:val="auto"/>
                <w:sz w:val="16"/>
                <w:szCs w:val="16"/>
                <w:lang w:val="pt-PT" w:eastAsia="en-US"/>
              </w:rPr>
            </w:pPr>
          </w:p>
        </w:tc>
        <w:tc>
          <w:tcPr>
            <w:tcW w:w="1917" w:type="dxa"/>
          </w:tcPr>
          <w:p w:rsidR="000D43F8" w:rsidRPr="00A96BC4" w:rsidRDefault="000D43F8" w:rsidP="005C5E5F">
            <w:pPr>
              <w:widowControl w:val="0"/>
              <w:tabs>
                <w:tab w:val="left" w:pos="7772"/>
              </w:tabs>
              <w:suppressAutoHyphens w:val="0"/>
              <w:spacing w:before="76" w:after="0" w:line="240" w:lineRule="auto"/>
              <w:outlineLvl w:val="0"/>
              <w:rPr>
                <w:rFonts w:ascii="Trebuchet MS" w:eastAsia="Trebuchet MS" w:hAnsi="Trebuchet MS"/>
                <w:bCs/>
                <w:color w:val="auto"/>
                <w:sz w:val="16"/>
                <w:szCs w:val="16"/>
                <w:lang w:val="pt-PT" w:eastAsia="en-US"/>
              </w:rPr>
            </w:pPr>
          </w:p>
        </w:tc>
        <w:tc>
          <w:tcPr>
            <w:tcW w:w="1656" w:type="dxa"/>
          </w:tcPr>
          <w:p w:rsidR="000D43F8" w:rsidRPr="00A96BC4" w:rsidRDefault="000D43F8" w:rsidP="005C5E5F">
            <w:pPr>
              <w:widowControl w:val="0"/>
              <w:tabs>
                <w:tab w:val="left" w:pos="7772"/>
              </w:tabs>
              <w:suppressAutoHyphens w:val="0"/>
              <w:spacing w:before="76" w:after="0" w:line="240" w:lineRule="auto"/>
              <w:outlineLvl w:val="0"/>
              <w:rPr>
                <w:rFonts w:ascii="Trebuchet MS" w:eastAsia="Trebuchet MS" w:hAnsi="Trebuchet MS"/>
                <w:bCs/>
                <w:color w:val="auto"/>
                <w:sz w:val="16"/>
                <w:szCs w:val="16"/>
                <w:lang w:val="pt-PT" w:eastAsia="en-US"/>
              </w:rPr>
            </w:pPr>
          </w:p>
        </w:tc>
        <w:tc>
          <w:tcPr>
            <w:tcW w:w="1780" w:type="dxa"/>
          </w:tcPr>
          <w:p w:rsidR="000D43F8" w:rsidRPr="00A96BC4" w:rsidRDefault="000D43F8" w:rsidP="005C5E5F">
            <w:pPr>
              <w:widowControl w:val="0"/>
              <w:tabs>
                <w:tab w:val="left" w:pos="7772"/>
              </w:tabs>
              <w:suppressAutoHyphens w:val="0"/>
              <w:spacing w:before="76" w:after="0" w:line="240" w:lineRule="auto"/>
              <w:outlineLvl w:val="0"/>
              <w:rPr>
                <w:rFonts w:ascii="Trebuchet MS" w:eastAsia="Trebuchet MS" w:hAnsi="Trebuchet MS"/>
                <w:bCs/>
                <w:color w:val="auto"/>
                <w:sz w:val="16"/>
                <w:szCs w:val="16"/>
                <w:lang w:val="pt-PT" w:eastAsia="en-US"/>
              </w:rPr>
            </w:pPr>
          </w:p>
        </w:tc>
        <w:tc>
          <w:tcPr>
            <w:tcW w:w="1504" w:type="dxa"/>
          </w:tcPr>
          <w:p w:rsidR="000D43F8" w:rsidRPr="00A96BC4" w:rsidRDefault="000D43F8" w:rsidP="005C5E5F">
            <w:pPr>
              <w:widowControl w:val="0"/>
              <w:tabs>
                <w:tab w:val="left" w:pos="7772"/>
              </w:tabs>
              <w:suppressAutoHyphens w:val="0"/>
              <w:spacing w:before="76" w:after="0" w:line="240" w:lineRule="auto"/>
              <w:outlineLvl w:val="0"/>
              <w:rPr>
                <w:rFonts w:ascii="Trebuchet MS" w:eastAsia="Trebuchet MS" w:hAnsi="Trebuchet MS"/>
                <w:bCs/>
                <w:color w:val="auto"/>
                <w:sz w:val="16"/>
                <w:szCs w:val="16"/>
                <w:lang w:val="pt-PT" w:eastAsia="en-US"/>
              </w:rPr>
            </w:pPr>
          </w:p>
        </w:tc>
        <w:tc>
          <w:tcPr>
            <w:tcW w:w="1973" w:type="dxa"/>
          </w:tcPr>
          <w:p w:rsidR="000D43F8" w:rsidRPr="00A96BC4" w:rsidRDefault="000D43F8" w:rsidP="005C5E5F">
            <w:pPr>
              <w:widowControl w:val="0"/>
              <w:tabs>
                <w:tab w:val="left" w:pos="7772"/>
              </w:tabs>
              <w:suppressAutoHyphens w:val="0"/>
              <w:spacing w:before="76" w:after="0" w:line="240" w:lineRule="auto"/>
              <w:outlineLvl w:val="0"/>
              <w:rPr>
                <w:rFonts w:ascii="Trebuchet MS" w:eastAsia="Trebuchet MS" w:hAnsi="Trebuchet MS"/>
                <w:bCs/>
                <w:color w:val="auto"/>
                <w:sz w:val="16"/>
                <w:szCs w:val="16"/>
                <w:lang w:val="pt-PT" w:eastAsia="en-US"/>
              </w:rPr>
            </w:pPr>
          </w:p>
        </w:tc>
      </w:tr>
    </w:tbl>
    <w:p w:rsidR="000D43F8" w:rsidRPr="00A96BC4" w:rsidRDefault="000D43F8" w:rsidP="000D43F8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 w:firstLine="28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</w:p>
    <w:p w:rsidR="000D43F8" w:rsidRPr="00A96BC4" w:rsidRDefault="000D43F8" w:rsidP="000D43F8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 w:firstLine="28"/>
        <w:jc w:val="both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  <w:r w:rsidRPr="00A96BC4"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  <w:t>Para determinar ou numero total de traballadores, ou a porcentaxe de contratos indefinidos, discapacitados ou maiores de 45 anos contratados nos dous últimos anos, das confederacións, federación ou agrupacións tenase en conta a totalidade dos traballadores de todas as entidades que as integran.</w:t>
      </w:r>
    </w:p>
    <w:p w:rsidR="000D43F8" w:rsidRPr="00A96BC4" w:rsidRDefault="000D43F8" w:rsidP="000D43F8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 w:firstLine="28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  <w:r w:rsidRPr="00A96BC4"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  <w:t>No caso de</w:t>
      </w:r>
      <w:proofErr w:type="gramStart"/>
      <w:r w:rsidRPr="00A96BC4"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  <w:t xml:space="preserve">  </w:t>
      </w:r>
      <w:proofErr w:type="gramEnd"/>
      <w:r w:rsidRPr="00A96BC4"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  <w:t>confederacións, federación ou agrupacións  o nº de persoas contratadas nas seguintes situación é:</w:t>
      </w:r>
    </w:p>
    <w:p w:rsidR="000D43F8" w:rsidRPr="00A96BC4" w:rsidRDefault="000D43F8" w:rsidP="000D43F8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 w:firstLine="28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</w:p>
    <w:tbl>
      <w:tblPr>
        <w:tblStyle w:val="Tablaconcuadrcula"/>
        <w:tblW w:w="10348" w:type="dxa"/>
        <w:tblInd w:w="250" w:type="dxa"/>
        <w:tblLook w:val="04A0" w:firstRow="1" w:lastRow="0" w:firstColumn="1" w:lastColumn="0" w:noHBand="0" w:noVBand="1"/>
      </w:tblPr>
      <w:tblGrid>
        <w:gridCol w:w="5103"/>
        <w:gridCol w:w="5245"/>
      </w:tblGrid>
      <w:tr w:rsidR="00A96BC4" w:rsidRPr="00A96BC4" w:rsidTr="005C5E5F">
        <w:tc>
          <w:tcPr>
            <w:tcW w:w="5103" w:type="dxa"/>
          </w:tcPr>
          <w:p w:rsidR="000D43F8" w:rsidRPr="00A96BC4" w:rsidRDefault="000D43F8" w:rsidP="005C5E5F">
            <w:pPr>
              <w:widowControl w:val="0"/>
              <w:tabs>
                <w:tab w:val="left" w:pos="7772"/>
              </w:tabs>
              <w:suppressAutoHyphens w:val="0"/>
              <w:spacing w:before="76" w:after="0" w:line="240" w:lineRule="auto"/>
              <w:outlineLvl w:val="0"/>
              <w:rPr>
                <w:rFonts w:ascii="Trebuchet MS" w:eastAsia="Trebuchet MS" w:hAnsi="Trebuchet MS"/>
                <w:bCs/>
                <w:color w:val="auto"/>
                <w:sz w:val="16"/>
                <w:szCs w:val="16"/>
                <w:lang w:val="pt-PT" w:eastAsia="en-US"/>
              </w:rPr>
            </w:pPr>
            <w:r w:rsidRPr="00A96BC4">
              <w:rPr>
                <w:rFonts w:ascii="Trebuchet MS" w:eastAsia="Trebuchet MS" w:hAnsi="Trebuchet MS"/>
                <w:bCs/>
                <w:color w:val="auto"/>
                <w:sz w:val="16"/>
                <w:szCs w:val="16"/>
                <w:lang w:val="pt-PT" w:eastAsia="en-US"/>
              </w:rPr>
              <w:t xml:space="preserve">Persoas perceptoras do RISGA ou en situación ou risco de exclusión social conforme o artigo </w:t>
            </w:r>
            <w:proofErr w:type="gramStart"/>
            <w:r w:rsidRPr="00A96BC4">
              <w:rPr>
                <w:rFonts w:ascii="Trebuchet MS" w:eastAsia="Trebuchet MS" w:hAnsi="Trebuchet MS"/>
                <w:bCs/>
                <w:color w:val="auto"/>
                <w:sz w:val="16"/>
                <w:szCs w:val="16"/>
                <w:lang w:val="pt-PT" w:eastAsia="en-US"/>
              </w:rPr>
              <w:t>3</w:t>
            </w:r>
            <w:proofErr w:type="gramEnd"/>
            <w:r w:rsidRPr="00A96BC4">
              <w:rPr>
                <w:rFonts w:ascii="Trebuchet MS" w:eastAsia="Trebuchet MS" w:hAnsi="Trebuchet MS"/>
                <w:bCs/>
                <w:color w:val="auto"/>
                <w:sz w:val="16"/>
                <w:szCs w:val="16"/>
                <w:lang w:val="pt-PT" w:eastAsia="en-US"/>
              </w:rPr>
              <w:t xml:space="preserve"> da lei de inclusión social de Galicia</w:t>
            </w:r>
          </w:p>
        </w:tc>
        <w:tc>
          <w:tcPr>
            <w:tcW w:w="5245" w:type="dxa"/>
          </w:tcPr>
          <w:p w:rsidR="000D43F8" w:rsidRPr="00A96BC4" w:rsidRDefault="000D43F8" w:rsidP="005C5E5F">
            <w:pPr>
              <w:widowControl w:val="0"/>
              <w:tabs>
                <w:tab w:val="left" w:pos="7772"/>
              </w:tabs>
              <w:suppressAutoHyphens w:val="0"/>
              <w:spacing w:before="76" w:after="0" w:line="240" w:lineRule="auto"/>
              <w:outlineLvl w:val="0"/>
              <w:rPr>
                <w:rFonts w:ascii="Trebuchet MS" w:eastAsia="Trebuchet MS" w:hAnsi="Trebuchet MS"/>
                <w:bCs/>
                <w:color w:val="auto"/>
                <w:sz w:val="16"/>
                <w:szCs w:val="16"/>
                <w:lang w:val="pt-PT" w:eastAsia="en-US"/>
              </w:rPr>
            </w:pPr>
            <w:r w:rsidRPr="00A96BC4">
              <w:rPr>
                <w:rFonts w:ascii="Trebuchet MS" w:eastAsia="Trebuchet MS" w:hAnsi="Trebuchet MS"/>
                <w:bCs/>
                <w:color w:val="auto"/>
                <w:sz w:val="16"/>
                <w:szCs w:val="16"/>
                <w:lang w:val="pt-PT" w:eastAsia="en-US"/>
              </w:rPr>
              <w:t>Mulleres vitima de violencia de xenero</w:t>
            </w:r>
          </w:p>
        </w:tc>
      </w:tr>
      <w:tr w:rsidR="000D43F8" w:rsidRPr="00A96BC4" w:rsidTr="005C5E5F">
        <w:tc>
          <w:tcPr>
            <w:tcW w:w="5103" w:type="dxa"/>
          </w:tcPr>
          <w:sdt>
            <w:sdtPr>
              <w:rPr>
                <w:rFonts w:ascii="Trebuchet MS" w:eastAsia="Trebuchet MS" w:hAnsi="Trebuchet MS"/>
                <w:bCs/>
                <w:color w:val="auto"/>
                <w:sz w:val="16"/>
                <w:szCs w:val="16"/>
                <w:lang w:val="pt-PT" w:eastAsia="en-US"/>
              </w:rPr>
              <w:alias w:val="Risga"/>
              <w:tag w:val="Risga"/>
              <w:id w:val="-1926645905"/>
              <w:dropDownList>
                <w:listItem w:displayText="                                           " w:value="                                           "/>
                <w:listItem w:displayText="Máis do 30% e ata o 50% das entidades contan cunha persoa nesta situación" w:value="Máis do 30% e ata o 50% das entidades contan cunha persoa nesta situación"/>
                <w:listItem w:displayText="Máis do 50% e ata o 70% das entidades contan cunha persoa nesta situación" w:value="Máis do 50% e ata o 70% das entidades contan cunha persoa nesta situación"/>
                <w:listItem w:displayText="Máis do 70% das entidades contan cunha persoa nesta situación" w:value="Máis do 70% das entidades contan cunha persoa nesta situación"/>
                <w:listItem w:displayText="Todas as entidades teñen contratado cando menos unha persoa nesta situación" w:value="Todas as entidades teñen contratado cando menos unha persoa nesta situación"/>
              </w:dropDownList>
            </w:sdtPr>
            <w:sdtEndPr/>
            <w:sdtContent>
              <w:p w:rsidR="000D43F8" w:rsidRPr="00A96BC4" w:rsidRDefault="001F434E" w:rsidP="005C5E5F">
                <w:pPr>
                  <w:widowControl w:val="0"/>
                  <w:tabs>
                    <w:tab w:val="left" w:pos="7772"/>
                  </w:tabs>
                  <w:suppressAutoHyphens w:val="0"/>
                  <w:spacing w:before="76" w:after="0" w:line="240" w:lineRule="auto"/>
                  <w:outlineLvl w:val="0"/>
                  <w:rPr>
                    <w:rFonts w:ascii="Trebuchet MS" w:eastAsia="Trebuchet MS" w:hAnsi="Trebuchet MS"/>
                    <w:bCs/>
                    <w:color w:val="auto"/>
                    <w:sz w:val="16"/>
                    <w:szCs w:val="16"/>
                    <w:lang w:val="pt-PT" w:eastAsia="en-US"/>
                  </w:rPr>
                </w:pPr>
                <w:r w:rsidRPr="00A96BC4">
                  <w:rPr>
                    <w:rFonts w:ascii="Trebuchet MS" w:eastAsia="Trebuchet MS" w:hAnsi="Trebuchet MS"/>
                    <w:bCs/>
                    <w:color w:val="auto"/>
                    <w:sz w:val="16"/>
                    <w:szCs w:val="16"/>
                    <w:lang w:val="pt-PT" w:eastAsia="en-US"/>
                  </w:rPr>
                  <w:t xml:space="preserve">                                           </w:t>
                </w:r>
              </w:p>
            </w:sdtContent>
          </w:sdt>
          <w:p w:rsidR="000D43F8" w:rsidRPr="00A96BC4" w:rsidRDefault="000D43F8" w:rsidP="005C5E5F">
            <w:pPr>
              <w:widowControl w:val="0"/>
              <w:tabs>
                <w:tab w:val="left" w:pos="7772"/>
              </w:tabs>
              <w:suppressAutoHyphens w:val="0"/>
              <w:spacing w:before="76" w:after="0" w:line="240" w:lineRule="auto"/>
              <w:outlineLvl w:val="0"/>
              <w:rPr>
                <w:rFonts w:ascii="Trebuchet MS" w:eastAsia="Trebuchet MS" w:hAnsi="Trebuchet MS"/>
                <w:bCs/>
                <w:color w:val="auto"/>
                <w:sz w:val="16"/>
                <w:szCs w:val="16"/>
                <w:lang w:val="pt-PT" w:eastAsia="en-US"/>
              </w:rPr>
            </w:pPr>
          </w:p>
        </w:tc>
        <w:tc>
          <w:tcPr>
            <w:tcW w:w="5245" w:type="dxa"/>
          </w:tcPr>
          <w:sdt>
            <w:sdtPr>
              <w:rPr>
                <w:rFonts w:ascii="Trebuchet MS" w:eastAsia="Trebuchet MS" w:hAnsi="Trebuchet MS"/>
                <w:bCs/>
                <w:color w:val="auto"/>
                <w:sz w:val="16"/>
                <w:szCs w:val="16"/>
                <w:lang w:val="pt-PT" w:eastAsia="en-US"/>
              </w:rPr>
              <w:alias w:val="Risga"/>
              <w:tag w:val="Risga"/>
              <w:id w:val="-1714650481"/>
              <w:dropDownList>
                <w:listItem w:displayText="                                           " w:value="                                           "/>
                <w:listItem w:displayText="Máis do 30% e ata o 50% das entidades contan cunha persoa nesta situación" w:value="Máis do 30% e ata o 50% das entidades contan cunha persoa nesta situación"/>
                <w:listItem w:displayText="Máis do 50% e ata o 70% das entidades contan cunha persoa nesta situación" w:value="Máis do 50% e ata o 70% das entidades contan cunha persoa nesta situación"/>
                <w:listItem w:displayText="Máis do 70% das entidades contan cunha persoa nesta situación" w:value="Máis do 70% das entidades contan cunha persoa nesta situación"/>
                <w:listItem w:displayText="Todas as entidades teñen contratada cando menos unha persoa nesta situación" w:value="Todas as entidades teñen contratada cando menos unha persoa nesta situación"/>
              </w:dropDownList>
            </w:sdtPr>
            <w:sdtEndPr/>
            <w:sdtContent>
              <w:p w:rsidR="000D43F8" w:rsidRPr="00A96BC4" w:rsidRDefault="001F434E" w:rsidP="005C5E5F">
                <w:pPr>
                  <w:widowControl w:val="0"/>
                  <w:tabs>
                    <w:tab w:val="left" w:pos="7772"/>
                  </w:tabs>
                  <w:suppressAutoHyphens w:val="0"/>
                  <w:spacing w:before="76" w:after="0" w:line="240" w:lineRule="auto"/>
                  <w:outlineLvl w:val="0"/>
                  <w:rPr>
                    <w:rFonts w:ascii="Trebuchet MS" w:eastAsia="Trebuchet MS" w:hAnsi="Trebuchet MS"/>
                    <w:bCs/>
                    <w:color w:val="auto"/>
                    <w:sz w:val="16"/>
                    <w:szCs w:val="16"/>
                    <w:lang w:val="pt-PT" w:eastAsia="en-US"/>
                  </w:rPr>
                </w:pPr>
                <w:r w:rsidRPr="00A96BC4">
                  <w:rPr>
                    <w:rFonts w:ascii="Trebuchet MS" w:eastAsia="Trebuchet MS" w:hAnsi="Trebuchet MS"/>
                    <w:bCs/>
                    <w:color w:val="auto"/>
                    <w:sz w:val="16"/>
                    <w:szCs w:val="16"/>
                    <w:lang w:val="pt-PT" w:eastAsia="en-US"/>
                  </w:rPr>
                  <w:t xml:space="preserve">                                           </w:t>
                </w:r>
              </w:p>
            </w:sdtContent>
          </w:sdt>
          <w:p w:rsidR="000D43F8" w:rsidRPr="00A96BC4" w:rsidRDefault="000D43F8" w:rsidP="005C5E5F">
            <w:pPr>
              <w:widowControl w:val="0"/>
              <w:tabs>
                <w:tab w:val="left" w:pos="7772"/>
              </w:tabs>
              <w:suppressAutoHyphens w:val="0"/>
              <w:spacing w:before="76" w:after="0" w:line="240" w:lineRule="auto"/>
              <w:outlineLvl w:val="0"/>
              <w:rPr>
                <w:rFonts w:ascii="Trebuchet MS" w:eastAsia="Trebuchet MS" w:hAnsi="Trebuchet MS"/>
                <w:bCs/>
                <w:color w:val="auto"/>
                <w:sz w:val="16"/>
                <w:szCs w:val="16"/>
                <w:lang w:val="pt-PT" w:eastAsia="en-US"/>
              </w:rPr>
            </w:pPr>
          </w:p>
        </w:tc>
      </w:tr>
    </w:tbl>
    <w:p w:rsidR="000D43F8" w:rsidRPr="00A96BC4" w:rsidRDefault="000D43F8" w:rsidP="000D43F8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 w:firstLine="28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</w:p>
    <w:p w:rsidR="000D43F8" w:rsidRPr="00A96BC4" w:rsidRDefault="000D43F8" w:rsidP="000D43F8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 w:firstLine="28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  <w:r w:rsidRPr="00A96BC4">
        <w:rPr>
          <w:rFonts w:ascii="Trebuchet MS" w:eastAsia="Trebuchet MS" w:hAnsi="Trebuchet MS"/>
          <w:bCs/>
          <w:noProof/>
          <w:color w:val="auto"/>
          <w:sz w:val="16"/>
          <w:szCs w:val="16"/>
          <w:lang w:eastAsia="es-ES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62E74C1" wp14:editId="7F41F81C">
                <wp:simplePos x="0" y="0"/>
                <wp:positionH relativeFrom="column">
                  <wp:posOffset>6985</wp:posOffset>
                </wp:positionH>
                <wp:positionV relativeFrom="paragraph">
                  <wp:posOffset>110309</wp:posOffset>
                </wp:positionV>
                <wp:extent cx="6753225" cy="1227908"/>
                <wp:effectExtent l="0" t="0" r="28575" b="10795"/>
                <wp:wrapNone/>
                <wp:docPr id="25" name="25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3225" cy="122790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5 Rectángulo" o:spid="_x0000_s1026" style="position:absolute;margin-left:.55pt;margin-top:8.7pt;width:531.75pt;height:96.7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" fillcolor="window" strokecolor="windowText"/>
            </w:pict>
          </mc:Fallback>
        </mc:AlternateContent>
      </w:r>
    </w:p>
    <w:p w:rsidR="000D43F8" w:rsidRPr="00A96BC4" w:rsidRDefault="000D43F8" w:rsidP="000D43F8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 w:firstLine="28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  <w:r w:rsidRPr="00A96BC4"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  <w:t>PLANS DE IGUALDADE</w:t>
      </w:r>
    </w:p>
    <w:p w:rsidR="000D43F8" w:rsidRPr="00A96BC4" w:rsidRDefault="000D43F8" w:rsidP="000D43F8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 w:firstLine="28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  <w:r w:rsidRPr="00A96BC4"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  <w:t xml:space="preserve">A entidade ten un plan de igualdade nos termos previstos na LO 3/2007, de 22 de marzo en no DL 2/2015 </w:t>
      </w:r>
      <w:proofErr w:type="gramStart"/>
      <w:r w:rsidRPr="00A96BC4"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  <w:t>do 12</w:t>
      </w:r>
      <w:proofErr w:type="gramEnd"/>
      <w:r w:rsidRPr="00A96BC4"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  <w:t xml:space="preserve"> de febreiro</w:t>
      </w:r>
    </w:p>
    <w:p w:rsidR="000D43F8" w:rsidRPr="00A96BC4" w:rsidRDefault="000D43F8" w:rsidP="000D43F8">
      <w:pPr>
        <w:suppressAutoHyphens w:val="0"/>
        <w:spacing w:before="76" w:after="0"/>
        <w:ind w:left="210"/>
        <w:rPr>
          <w:rFonts w:ascii="Trebuchet MS" w:eastAsia="Trebuchet MS" w:hAnsi="Trebuchet MS" w:cs="Trebuchet MS"/>
          <w:bCs/>
          <w:color w:val="auto"/>
          <w:sz w:val="16"/>
          <w:szCs w:val="16"/>
          <w:lang w:val="gl-ES" w:eastAsia="en-US"/>
        </w:rPr>
      </w:pPr>
      <w:r w:rsidRPr="00A96BC4">
        <w:rPr>
          <w:rFonts w:ascii="Trebuchet MS" w:eastAsia="Trebuchet MS" w:hAnsi="Trebuchet MS" w:cs="Trebuchet MS"/>
          <w:bCs/>
          <w:color w:val="auto"/>
          <w:sz w:val="16"/>
          <w:szCs w:val="16"/>
          <w:lang w:eastAsia="en-US"/>
        </w:rPr>
        <w:t xml:space="preserve">  </w:t>
      </w:r>
      <w:sdt>
        <w:sdtPr>
          <w:rPr>
            <w:rFonts w:ascii="Trebuchet MS" w:eastAsia="Trebuchet MS" w:hAnsi="Trebuchet MS" w:cs="Trebuchet MS"/>
            <w:bCs/>
            <w:color w:val="auto"/>
            <w:sz w:val="16"/>
            <w:szCs w:val="16"/>
            <w:lang w:eastAsia="en-US"/>
          </w:rPr>
          <w:id w:val="1282155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96BC4">
            <w:rPr>
              <w:rFonts w:ascii="MS Gothic" w:eastAsia="MS Gothic" w:hAnsi="MS Gothic" w:cs="MS Gothic" w:hint="eastAsia"/>
              <w:bCs/>
              <w:color w:val="auto"/>
              <w:sz w:val="16"/>
              <w:szCs w:val="16"/>
              <w:lang w:eastAsia="en-US"/>
            </w:rPr>
            <w:t>☐</w:t>
          </w:r>
        </w:sdtContent>
      </w:sdt>
      <w:r w:rsidRPr="00A96BC4">
        <w:rPr>
          <w:rFonts w:ascii="Trebuchet MS" w:eastAsia="Trebuchet MS" w:hAnsi="Trebuchet MS" w:cs="Trebuchet MS"/>
          <w:bCs/>
          <w:color w:val="auto"/>
          <w:sz w:val="16"/>
          <w:szCs w:val="16"/>
          <w:lang w:eastAsia="en-US"/>
        </w:rPr>
        <w:t xml:space="preserve"> </w:t>
      </w:r>
      <w:r w:rsidRPr="00A96BC4">
        <w:rPr>
          <w:rFonts w:ascii="Trebuchet MS" w:eastAsia="Trebuchet MS" w:hAnsi="Trebuchet MS" w:cs="Trebuchet MS"/>
          <w:bCs/>
          <w:color w:val="auto"/>
          <w:sz w:val="16"/>
          <w:szCs w:val="16"/>
          <w:lang w:val="gl-ES" w:eastAsia="en-US"/>
        </w:rPr>
        <w:t>Non conta con planes de igualdade</w:t>
      </w:r>
    </w:p>
    <w:p w:rsidR="000D43F8" w:rsidRPr="00A96BC4" w:rsidRDefault="000D43F8" w:rsidP="000D43F8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/>
        <w:outlineLvl w:val="0"/>
        <w:rPr>
          <w:rFonts w:ascii="Trebuchet MS" w:eastAsia="Trebuchet MS" w:hAnsi="Trebuchet MS" w:cs="Trebuchet MS"/>
          <w:bCs/>
          <w:color w:val="auto"/>
          <w:sz w:val="16"/>
          <w:szCs w:val="16"/>
          <w:lang w:val="gl-ES" w:eastAsia="en-US"/>
        </w:rPr>
      </w:pPr>
      <w:r w:rsidRPr="00A96BC4">
        <w:rPr>
          <w:rFonts w:ascii="Trebuchet MS" w:eastAsia="Trebuchet MS" w:hAnsi="Trebuchet MS" w:cs="Trebuchet MS"/>
          <w:bCs/>
          <w:color w:val="auto"/>
          <w:sz w:val="16"/>
          <w:szCs w:val="16"/>
          <w:lang w:val="gl-ES" w:eastAsia="en-US"/>
        </w:rPr>
        <w:t xml:space="preserve">    </w:t>
      </w:r>
      <w:sdt>
        <w:sdtPr>
          <w:rPr>
            <w:rFonts w:ascii="Trebuchet MS" w:eastAsia="Trebuchet MS" w:hAnsi="Trebuchet MS" w:cs="Trebuchet MS"/>
            <w:bCs/>
            <w:color w:val="auto"/>
            <w:sz w:val="16"/>
            <w:szCs w:val="16"/>
            <w:lang w:val="gl-ES" w:eastAsia="en-US"/>
          </w:rPr>
          <w:id w:val="-1083531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96BC4">
            <w:rPr>
              <w:rFonts w:ascii="MS Gothic" w:eastAsia="MS Gothic" w:hAnsi="MS Gothic" w:cs="MS Gothic" w:hint="eastAsia"/>
              <w:bCs/>
              <w:color w:val="auto"/>
              <w:sz w:val="16"/>
              <w:szCs w:val="16"/>
              <w:lang w:val="gl-ES" w:eastAsia="en-US"/>
            </w:rPr>
            <w:t>☐</w:t>
          </w:r>
        </w:sdtContent>
      </w:sdt>
      <w:r w:rsidRPr="00A96BC4">
        <w:rPr>
          <w:rFonts w:ascii="Trebuchet MS" w:eastAsia="Trebuchet MS" w:hAnsi="Trebuchet MS" w:cs="Trebuchet MS"/>
          <w:bCs/>
          <w:color w:val="auto"/>
          <w:sz w:val="16"/>
          <w:szCs w:val="16"/>
          <w:lang w:val="gl-ES" w:eastAsia="en-US"/>
        </w:rPr>
        <w:t xml:space="preserve"> Conta con planes de igualdade</w:t>
      </w:r>
    </w:p>
    <w:p w:rsidR="000D43F8" w:rsidRPr="00A96BC4" w:rsidRDefault="000D43F8" w:rsidP="000D43F8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  <w:r w:rsidRPr="00A96BC4">
        <w:rPr>
          <w:rFonts w:ascii="Trebuchet MS" w:eastAsia="Trebuchet MS" w:hAnsi="Trebuchet MS"/>
          <w:bCs/>
          <w:color w:val="auto"/>
          <w:sz w:val="16"/>
          <w:szCs w:val="16"/>
          <w:lang w:val="gl-ES" w:eastAsia="en-US"/>
        </w:rPr>
        <w:t>No caso de solicitudes de confederacións, federacións</w:t>
      </w:r>
      <w:r w:rsidRPr="00A96BC4"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  <w:t xml:space="preserve"> ou agrupacións,  contan con planes de igualdade </w:t>
      </w:r>
    </w:p>
    <w:p w:rsidR="000D43F8" w:rsidRPr="00A96BC4" w:rsidRDefault="00A96BC4" w:rsidP="000D43F8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 w:firstLine="28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  <w:sdt>
        <w:sdtPr>
          <w:rPr>
            <w:rFonts w:ascii="Trebuchet MS" w:eastAsia="Trebuchet MS" w:hAnsi="Trebuchet MS"/>
            <w:bCs/>
            <w:color w:val="auto"/>
            <w:sz w:val="16"/>
            <w:szCs w:val="16"/>
            <w:lang w:val="pt-PT" w:eastAsia="en-US"/>
          </w:rPr>
          <w:alias w:val="agrupación, federacion..."/>
          <w:tag w:val="agrupación, federacion..."/>
          <w:id w:val="-1497650260"/>
          <w:dropDownList>
            <w:listItem w:displayText="                                           " w:value="                                           "/>
            <w:listItem w:displayText="todas as entidades que a integran" w:value="todas as entidades que a integran"/>
            <w:listItem w:displayText="Mais do 30% e ata o 50% das entidades que a integran" w:value="Mais do 30% e ata o 50% das entidades que a integran"/>
            <w:listItem w:displayText="Mais do 50% e ata o 70% das entidades que a integran" w:value="Mais do 50% e ata o 70% das entidades que a integran"/>
            <w:listItem w:displayText="Mais do 70% das entidades que a integran" w:value="Mais do 70% das entidades que a integran"/>
          </w:dropDownList>
        </w:sdtPr>
        <w:sdtEndPr/>
        <w:sdtContent>
          <w:r w:rsidR="001F434E" w:rsidRPr="00A96BC4">
            <w:rPr>
              <w:rFonts w:ascii="Trebuchet MS" w:eastAsia="Trebuchet MS" w:hAnsi="Trebuchet MS"/>
              <w:bCs/>
              <w:color w:val="auto"/>
              <w:sz w:val="16"/>
              <w:szCs w:val="16"/>
              <w:lang w:val="pt-PT" w:eastAsia="en-US"/>
            </w:rPr>
            <w:t xml:space="preserve">                                           </w:t>
          </w:r>
        </w:sdtContent>
      </w:sdt>
    </w:p>
    <w:p w:rsidR="000D43F8" w:rsidRPr="00A96BC4" w:rsidRDefault="000D43F8" w:rsidP="000D43F8">
      <w:pPr>
        <w:widowControl w:val="0"/>
        <w:tabs>
          <w:tab w:val="left" w:pos="7772"/>
        </w:tabs>
        <w:suppressAutoHyphens w:val="0"/>
        <w:spacing w:before="76" w:after="0" w:line="240" w:lineRule="auto"/>
        <w:ind w:left="142"/>
        <w:outlineLvl w:val="0"/>
        <w:rPr>
          <w:rFonts w:ascii="Trebuchet MS" w:eastAsia="Trebuchet MS" w:hAnsi="Trebuchet MS"/>
          <w:bCs/>
          <w:color w:val="auto"/>
          <w:sz w:val="16"/>
          <w:szCs w:val="16"/>
          <w:lang w:val="pt-PT" w:eastAsia="en-US"/>
        </w:rPr>
      </w:pPr>
    </w:p>
    <w:p w:rsidR="000D43F8" w:rsidRPr="00A96BC4" w:rsidRDefault="000D43F8" w:rsidP="000D43F8">
      <w:pPr>
        <w:spacing w:after="0" w:line="100" w:lineRule="atLeast"/>
        <w:jc w:val="both"/>
        <w:rPr>
          <w:rFonts w:ascii="Trebuchet MS" w:hAnsi="Trebuchet MS" w:cs="Trebuchet MS"/>
          <w:color w:val="auto"/>
          <w:sz w:val="16"/>
          <w:szCs w:val="16"/>
          <w:lang w:val="gl-ES" w:eastAsia="es-ES"/>
        </w:rPr>
      </w:pPr>
    </w:p>
    <w:p w:rsidR="000D43F8" w:rsidRPr="00A96BC4" w:rsidRDefault="000D43F8" w:rsidP="000D43F8">
      <w:pPr>
        <w:spacing w:after="0" w:line="100" w:lineRule="atLeast"/>
        <w:jc w:val="both"/>
        <w:rPr>
          <w:rFonts w:ascii="Trebuchet MS" w:hAnsi="Trebuchet MS" w:cs="Trebuchet MS"/>
          <w:color w:val="auto"/>
          <w:sz w:val="16"/>
          <w:szCs w:val="16"/>
          <w:lang w:val="gl-ES" w:eastAsia="es-ES"/>
        </w:rPr>
      </w:pPr>
    </w:p>
    <w:p w:rsidR="000D43F8" w:rsidRPr="00A96BC4" w:rsidRDefault="000D43F8" w:rsidP="000D43F8">
      <w:pPr>
        <w:spacing w:after="0" w:line="100" w:lineRule="atLeast"/>
        <w:jc w:val="both"/>
        <w:rPr>
          <w:rFonts w:ascii="Trebuchet MS" w:hAnsi="Trebuchet MS"/>
          <w:color w:val="auto"/>
          <w:sz w:val="16"/>
          <w:szCs w:val="16"/>
          <w:lang w:val="pt-PT" w:eastAsia="en-US"/>
        </w:rPr>
      </w:pPr>
      <w:r w:rsidRPr="00A96BC4">
        <w:rPr>
          <w:rFonts w:ascii="Trebuchet MS" w:hAnsi="Trebuchet MS" w:cs="Trebuchet MS"/>
          <w:color w:val="auto"/>
          <w:sz w:val="16"/>
          <w:szCs w:val="16"/>
          <w:lang w:val="gl-ES" w:eastAsia="es-ES"/>
        </w:rPr>
        <w:t>De</w:t>
      </w:r>
      <w:r w:rsidRPr="00A96BC4">
        <w:rPr>
          <w:rFonts w:ascii="Trebuchet MS" w:hAnsi="Trebuchet MS"/>
          <w:color w:val="auto"/>
          <w:sz w:val="16"/>
          <w:szCs w:val="16"/>
          <w:lang w:val="pt-PT" w:eastAsia="en-US"/>
        </w:rPr>
        <w:t xml:space="preserve"> conformidade co establecido no artigo 69 da Lei 39/2015, do 1 de outubro, declaro baixo a miña responsabilidade que os datos aportados neste anexo son certos e  dispoño da documentación que así o acredita, que a poñerei a disposición da Administración cando me sexa requirida, e me comprometo a manter o cumprimento das anteriores obrigacións durante o período de tempo inherente ao devandito recoñecemento da subvención ou exercicio.</w:t>
      </w:r>
    </w:p>
    <w:p w:rsidR="000D43F8" w:rsidRPr="00A96BC4" w:rsidRDefault="000D43F8" w:rsidP="000D43F8">
      <w:pPr>
        <w:spacing w:after="0" w:line="100" w:lineRule="atLeast"/>
        <w:jc w:val="both"/>
        <w:rPr>
          <w:rFonts w:ascii="Trebuchet MS" w:hAnsi="Trebuchet MS"/>
          <w:color w:val="auto"/>
          <w:sz w:val="16"/>
          <w:szCs w:val="16"/>
          <w:lang w:val="pt-PT" w:eastAsia="en-US"/>
        </w:rPr>
      </w:pPr>
    </w:p>
    <w:tbl>
      <w:tblPr>
        <w:tblW w:w="10768" w:type="dxa"/>
        <w:tblInd w:w="3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32" w:type="dxa"/>
          <w:right w:w="57" w:type="dxa"/>
        </w:tblCellMar>
        <w:tblLook w:val="0000" w:firstRow="0" w:lastRow="0" w:firstColumn="0" w:lastColumn="0" w:noHBand="0" w:noVBand="0"/>
      </w:tblPr>
      <w:tblGrid>
        <w:gridCol w:w="2261"/>
        <w:gridCol w:w="167"/>
        <w:gridCol w:w="566"/>
        <w:gridCol w:w="425"/>
        <w:gridCol w:w="1417"/>
        <w:gridCol w:w="425"/>
        <w:gridCol w:w="988"/>
        <w:gridCol w:w="4519"/>
      </w:tblGrid>
      <w:tr w:rsidR="00A96BC4" w:rsidRPr="00A96BC4" w:rsidTr="00651F86">
        <w:trPr>
          <w:cantSplit/>
          <w:trHeight w:val="227"/>
        </w:trPr>
        <w:tc>
          <w:tcPr>
            <w:tcW w:w="10768" w:type="dxa"/>
            <w:gridSpan w:val="8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32" w:type="dxa"/>
            </w:tcMar>
            <w:vAlign w:val="center"/>
          </w:tcPr>
          <w:p w:rsidR="00D4660E" w:rsidRPr="00A96BC4" w:rsidRDefault="00C80F76">
            <w:pPr>
              <w:spacing w:after="0" w:line="100" w:lineRule="atLeast"/>
              <w:rPr>
                <w:rFonts w:ascii="Trebuchet MS" w:hAnsi="Trebuchet MS" w:cs="Trebuchet MS"/>
                <w:color w:val="auto"/>
                <w:sz w:val="16"/>
                <w:szCs w:val="16"/>
                <w:lang w:val="gl-ES" w:eastAsia="es-ES"/>
              </w:rPr>
            </w:pPr>
            <w:r w:rsidRPr="00A96BC4">
              <w:rPr>
                <w:rFonts w:ascii="Trebuchet MS" w:hAnsi="Trebuchet MS" w:cs="Trebuchet MS"/>
                <w:b/>
                <w:bCs/>
                <w:color w:val="auto"/>
                <w:sz w:val="18"/>
                <w:szCs w:val="18"/>
                <w:lang w:val="gl-ES" w:eastAsia="es-ES"/>
              </w:rPr>
              <w:t>S</w:t>
            </w:r>
            <w:r w:rsidR="007E0204" w:rsidRPr="00A96BC4">
              <w:rPr>
                <w:rFonts w:ascii="Trebuchet MS" w:hAnsi="Trebuchet MS" w:cs="Trebuchet MS"/>
                <w:b/>
                <w:bCs/>
                <w:color w:val="auto"/>
                <w:sz w:val="18"/>
                <w:szCs w:val="18"/>
                <w:lang w:val="gl-ES" w:eastAsia="es-ES"/>
              </w:rPr>
              <w:t>INATURA DA PERSOA REPRESENTANTE</w:t>
            </w:r>
          </w:p>
        </w:tc>
      </w:tr>
      <w:tr w:rsidR="00A96BC4" w:rsidRPr="00A96BC4" w:rsidTr="00651F86">
        <w:trPr>
          <w:cantSplit/>
          <w:trHeight w:val="227"/>
        </w:trPr>
        <w:tc>
          <w:tcPr>
            <w:tcW w:w="10768" w:type="dxa"/>
            <w:gridSpan w:val="8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32" w:type="dxa"/>
            </w:tcMar>
            <w:vAlign w:val="bottom"/>
          </w:tcPr>
          <w:p w:rsidR="00D4660E" w:rsidRPr="00A96BC4" w:rsidRDefault="00D4660E">
            <w:pPr>
              <w:snapToGrid w:val="0"/>
              <w:spacing w:after="0" w:line="100" w:lineRule="atLeast"/>
              <w:rPr>
                <w:rFonts w:ascii="Trebuchet MS" w:hAnsi="Trebuchet MS" w:cs="Trebuchet MS"/>
                <w:color w:val="auto"/>
                <w:sz w:val="16"/>
                <w:szCs w:val="16"/>
                <w:lang w:val="gl-ES" w:eastAsia="es-ES"/>
              </w:rPr>
            </w:pPr>
          </w:p>
          <w:p w:rsidR="00D4660E" w:rsidRPr="00A96BC4" w:rsidRDefault="00D4660E">
            <w:pPr>
              <w:spacing w:after="0" w:line="100" w:lineRule="atLeast"/>
              <w:rPr>
                <w:rFonts w:ascii="Trebuchet MS" w:hAnsi="Trebuchet MS" w:cs="Trebuchet MS"/>
                <w:color w:val="auto"/>
                <w:sz w:val="16"/>
                <w:szCs w:val="16"/>
                <w:lang w:val="gl-ES" w:eastAsia="es-ES"/>
              </w:rPr>
            </w:pPr>
          </w:p>
          <w:p w:rsidR="00D4660E" w:rsidRPr="00A96BC4" w:rsidRDefault="00D4660E">
            <w:pPr>
              <w:spacing w:after="0" w:line="100" w:lineRule="atLeast"/>
              <w:rPr>
                <w:rFonts w:ascii="Trebuchet MS" w:hAnsi="Trebuchet MS" w:cs="Trebuchet MS"/>
                <w:color w:val="auto"/>
                <w:sz w:val="16"/>
                <w:szCs w:val="16"/>
                <w:lang w:val="gl-ES" w:eastAsia="es-ES"/>
              </w:rPr>
            </w:pPr>
          </w:p>
          <w:p w:rsidR="00D4660E" w:rsidRPr="00A96BC4" w:rsidRDefault="00D4660E">
            <w:pPr>
              <w:spacing w:after="0" w:line="100" w:lineRule="atLeast"/>
              <w:rPr>
                <w:rFonts w:ascii="Trebuchet MS" w:hAnsi="Trebuchet MS" w:cs="Trebuchet MS"/>
                <w:color w:val="auto"/>
                <w:sz w:val="16"/>
                <w:szCs w:val="16"/>
                <w:lang w:val="gl-ES" w:eastAsia="es-ES"/>
              </w:rPr>
            </w:pPr>
          </w:p>
        </w:tc>
      </w:tr>
      <w:tr w:rsidR="00A96BC4" w:rsidRPr="00A96BC4" w:rsidTr="00651F86">
        <w:trPr>
          <w:cantSplit/>
          <w:trHeight w:val="227"/>
        </w:trPr>
        <w:tc>
          <w:tcPr>
            <w:tcW w:w="10768" w:type="dxa"/>
            <w:gridSpan w:val="8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32" w:type="dxa"/>
            </w:tcMar>
            <w:vAlign w:val="bottom"/>
          </w:tcPr>
          <w:p w:rsidR="00D4660E" w:rsidRPr="00A96BC4" w:rsidRDefault="007E0204">
            <w:pPr>
              <w:spacing w:after="0" w:line="100" w:lineRule="atLeast"/>
              <w:rPr>
                <w:rFonts w:ascii="Trebuchet MS" w:hAnsi="Trebuchet MS" w:cs="Trebuchet MS"/>
                <w:color w:val="auto"/>
                <w:sz w:val="16"/>
                <w:szCs w:val="16"/>
                <w:lang w:val="gl-ES" w:eastAsia="es-ES"/>
              </w:rPr>
            </w:pPr>
            <w:r w:rsidRPr="00A96BC4">
              <w:rPr>
                <w:rFonts w:ascii="Trebuchet MS" w:hAnsi="Trebuchet MS" w:cs="Trebuchet MS"/>
                <w:color w:val="auto"/>
                <w:sz w:val="12"/>
                <w:szCs w:val="12"/>
                <w:lang w:val="gl-ES" w:eastAsia="es-ES"/>
              </w:rPr>
              <w:t>Lugar e data</w:t>
            </w:r>
          </w:p>
        </w:tc>
      </w:tr>
      <w:tr w:rsidR="00D4660E" w:rsidRPr="00A96BC4" w:rsidTr="00651F86">
        <w:trPr>
          <w:cantSplit/>
          <w:trHeight w:val="312"/>
        </w:trPr>
        <w:tc>
          <w:tcPr>
            <w:tcW w:w="226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32" w:type="dxa"/>
            </w:tcMar>
            <w:vAlign w:val="center"/>
          </w:tcPr>
          <w:p w:rsidR="00D4660E" w:rsidRPr="00A96BC4" w:rsidRDefault="00D4660E">
            <w:pPr>
              <w:snapToGrid w:val="0"/>
              <w:spacing w:after="0" w:line="100" w:lineRule="atLeast"/>
              <w:rPr>
                <w:rFonts w:ascii="Trebuchet MS" w:hAnsi="Trebuchet MS" w:cs="Trebuchet MS"/>
                <w:color w:val="auto"/>
                <w:sz w:val="16"/>
                <w:szCs w:val="16"/>
                <w:lang w:val="gl-ES" w:eastAsia="es-ES"/>
              </w:rPr>
            </w:pPr>
          </w:p>
        </w:tc>
        <w:tc>
          <w:tcPr>
            <w:tcW w:w="1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32" w:type="dxa"/>
            </w:tcMar>
            <w:vAlign w:val="center"/>
          </w:tcPr>
          <w:p w:rsidR="00D4660E" w:rsidRPr="00A96BC4" w:rsidRDefault="007E0204">
            <w:pPr>
              <w:spacing w:after="0" w:line="100" w:lineRule="atLeast"/>
              <w:jc w:val="center"/>
              <w:rPr>
                <w:rFonts w:ascii="Trebuchet MS" w:hAnsi="Trebuchet MS" w:cs="Trebuchet MS"/>
                <w:color w:val="auto"/>
                <w:sz w:val="16"/>
                <w:szCs w:val="16"/>
                <w:lang w:val="gl-ES" w:eastAsia="es-ES"/>
              </w:rPr>
            </w:pPr>
            <w:r w:rsidRPr="00A96BC4">
              <w:rPr>
                <w:rFonts w:ascii="Trebuchet MS" w:hAnsi="Trebuchet MS" w:cs="Trebuchet MS"/>
                <w:color w:val="auto"/>
                <w:sz w:val="16"/>
                <w:szCs w:val="16"/>
                <w:lang w:val="gl-ES" w:eastAsia="es-ES"/>
              </w:rPr>
              <w:t>,</w:t>
            </w:r>
          </w:p>
        </w:tc>
        <w:tc>
          <w:tcPr>
            <w:tcW w:w="56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32" w:type="dxa"/>
            </w:tcMar>
            <w:vAlign w:val="center"/>
          </w:tcPr>
          <w:p w:rsidR="00D4660E" w:rsidRPr="00A96BC4" w:rsidRDefault="00D4660E">
            <w:pPr>
              <w:snapToGrid w:val="0"/>
              <w:spacing w:after="0" w:line="100" w:lineRule="atLeast"/>
              <w:jc w:val="center"/>
              <w:rPr>
                <w:rFonts w:ascii="Trebuchet MS" w:hAnsi="Trebuchet MS" w:cs="Trebuchet MS"/>
                <w:color w:val="auto"/>
                <w:sz w:val="16"/>
                <w:szCs w:val="16"/>
                <w:lang w:val="gl-ES" w:eastAsia="es-ES"/>
              </w:rPr>
            </w:pPr>
          </w:p>
        </w:tc>
        <w:tc>
          <w:tcPr>
            <w:tcW w:w="42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32" w:type="dxa"/>
            </w:tcMar>
            <w:vAlign w:val="center"/>
          </w:tcPr>
          <w:p w:rsidR="00D4660E" w:rsidRPr="00A96BC4" w:rsidRDefault="007E0204">
            <w:pPr>
              <w:spacing w:after="0" w:line="100" w:lineRule="atLeast"/>
              <w:jc w:val="center"/>
              <w:rPr>
                <w:rFonts w:ascii="Trebuchet MS" w:hAnsi="Trebuchet MS" w:cs="Trebuchet MS"/>
                <w:color w:val="auto"/>
                <w:sz w:val="16"/>
                <w:szCs w:val="16"/>
                <w:lang w:val="gl-ES" w:eastAsia="es-ES"/>
              </w:rPr>
            </w:pPr>
            <w:r w:rsidRPr="00A96BC4">
              <w:rPr>
                <w:rFonts w:ascii="Trebuchet MS" w:hAnsi="Trebuchet MS" w:cs="Trebuchet MS"/>
                <w:color w:val="auto"/>
                <w:sz w:val="16"/>
                <w:szCs w:val="16"/>
                <w:lang w:val="gl-ES" w:eastAsia="es-ES"/>
              </w:rPr>
              <w:t>de</w:t>
            </w:r>
          </w:p>
        </w:tc>
        <w:tc>
          <w:tcPr>
            <w:tcW w:w="141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32" w:type="dxa"/>
            </w:tcMar>
            <w:vAlign w:val="center"/>
          </w:tcPr>
          <w:p w:rsidR="00D4660E" w:rsidRPr="00A96BC4" w:rsidRDefault="00D4660E">
            <w:pPr>
              <w:snapToGrid w:val="0"/>
              <w:spacing w:after="0" w:line="100" w:lineRule="atLeast"/>
              <w:jc w:val="center"/>
              <w:rPr>
                <w:rFonts w:ascii="Trebuchet MS" w:hAnsi="Trebuchet MS" w:cs="Trebuchet MS"/>
                <w:color w:val="auto"/>
                <w:sz w:val="16"/>
                <w:szCs w:val="16"/>
                <w:lang w:val="gl-ES" w:eastAsia="es-ES"/>
              </w:rPr>
            </w:pPr>
          </w:p>
        </w:tc>
        <w:tc>
          <w:tcPr>
            <w:tcW w:w="42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32" w:type="dxa"/>
            </w:tcMar>
            <w:vAlign w:val="center"/>
          </w:tcPr>
          <w:p w:rsidR="00D4660E" w:rsidRPr="00A96BC4" w:rsidRDefault="007E0204">
            <w:pPr>
              <w:spacing w:after="0" w:line="100" w:lineRule="atLeast"/>
              <w:jc w:val="center"/>
              <w:rPr>
                <w:rFonts w:ascii="Trebuchet MS" w:hAnsi="Trebuchet MS" w:cs="Trebuchet MS"/>
                <w:color w:val="auto"/>
                <w:sz w:val="16"/>
                <w:szCs w:val="16"/>
                <w:lang w:val="gl-ES" w:eastAsia="es-ES"/>
              </w:rPr>
            </w:pPr>
            <w:r w:rsidRPr="00A96BC4">
              <w:rPr>
                <w:rFonts w:ascii="Trebuchet MS" w:hAnsi="Trebuchet MS" w:cs="Trebuchet MS"/>
                <w:color w:val="auto"/>
                <w:sz w:val="16"/>
                <w:szCs w:val="16"/>
                <w:lang w:val="gl-ES" w:eastAsia="es-ES"/>
              </w:rPr>
              <w:t>de</w:t>
            </w:r>
          </w:p>
        </w:tc>
        <w:tc>
          <w:tcPr>
            <w:tcW w:w="9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32" w:type="dxa"/>
            </w:tcMar>
            <w:vAlign w:val="center"/>
          </w:tcPr>
          <w:p w:rsidR="00D4660E" w:rsidRPr="00A96BC4" w:rsidRDefault="00D4660E">
            <w:pPr>
              <w:snapToGrid w:val="0"/>
              <w:spacing w:after="0" w:line="100" w:lineRule="atLeast"/>
              <w:jc w:val="center"/>
              <w:rPr>
                <w:rFonts w:ascii="Trebuchet MS" w:hAnsi="Trebuchet MS" w:cs="Trebuchet MS"/>
                <w:color w:val="auto"/>
                <w:sz w:val="16"/>
                <w:szCs w:val="16"/>
                <w:lang w:val="gl-ES" w:eastAsia="es-ES"/>
              </w:rPr>
            </w:pPr>
          </w:p>
        </w:tc>
        <w:tc>
          <w:tcPr>
            <w:tcW w:w="451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32" w:type="dxa"/>
            </w:tcMar>
            <w:vAlign w:val="center"/>
          </w:tcPr>
          <w:p w:rsidR="00D4660E" w:rsidRPr="00A96BC4" w:rsidRDefault="00D4660E">
            <w:pPr>
              <w:snapToGrid w:val="0"/>
              <w:spacing w:after="0" w:line="100" w:lineRule="atLeast"/>
              <w:rPr>
                <w:rFonts w:ascii="Trebuchet MS" w:hAnsi="Trebuchet MS" w:cs="Trebuchet MS"/>
                <w:color w:val="auto"/>
                <w:sz w:val="16"/>
                <w:szCs w:val="16"/>
                <w:lang w:val="gl-ES" w:eastAsia="es-ES"/>
              </w:rPr>
            </w:pPr>
          </w:p>
        </w:tc>
      </w:tr>
    </w:tbl>
    <w:p w:rsidR="00D4660E" w:rsidRPr="00A96BC4" w:rsidRDefault="00D4660E">
      <w:pPr>
        <w:spacing w:after="0" w:line="100" w:lineRule="atLeast"/>
        <w:rPr>
          <w:rFonts w:ascii="Trebuchet MS" w:hAnsi="Trebuchet MS" w:cs="Trebuchet MS"/>
          <w:color w:val="auto"/>
          <w:sz w:val="16"/>
          <w:szCs w:val="16"/>
          <w:lang w:val="gl-ES"/>
        </w:rPr>
      </w:pPr>
    </w:p>
    <w:p w:rsidR="006C5CEE" w:rsidRPr="00A96BC4" w:rsidRDefault="006C5CEE" w:rsidP="006C5CEE">
      <w:pPr>
        <w:spacing w:after="0" w:line="100" w:lineRule="atLeast"/>
        <w:rPr>
          <w:rFonts w:ascii="Trebuchet MS" w:hAnsi="Trebuchet MS" w:cs="Trebuchet MS"/>
          <w:color w:val="auto"/>
          <w:sz w:val="16"/>
          <w:szCs w:val="16"/>
          <w:lang w:val="gl-ES"/>
        </w:rPr>
      </w:pPr>
    </w:p>
    <w:tbl>
      <w:tblPr>
        <w:tblW w:w="10815" w:type="dxa"/>
        <w:tblInd w:w="57" w:type="dxa"/>
        <w:tblBorders>
          <w:top w:val="single" w:sz="4" w:space="0" w:color="C0C0C0"/>
          <w:left w:val="single" w:sz="4" w:space="0" w:color="C0C0C0"/>
          <w:bottom w:val="single" w:sz="4" w:space="0" w:color="C0C0C0"/>
          <w:insideH w:val="single" w:sz="4" w:space="0" w:color="C0C0C0"/>
        </w:tblBorders>
        <w:tblCellMar>
          <w:left w:w="52" w:type="dxa"/>
          <w:right w:w="57" w:type="dxa"/>
        </w:tblCellMar>
        <w:tblLook w:val="0000" w:firstRow="0" w:lastRow="0" w:firstColumn="0" w:lastColumn="0" w:noHBand="0" w:noVBand="0"/>
      </w:tblPr>
      <w:tblGrid>
        <w:gridCol w:w="10815"/>
      </w:tblGrid>
      <w:tr w:rsidR="006C5CEE" w:rsidRPr="00A96BC4" w:rsidTr="00022C9E">
        <w:trPr>
          <w:cantSplit/>
          <w:trHeight w:val="227"/>
        </w:trPr>
        <w:tc>
          <w:tcPr>
            <w:tcW w:w="108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52" w:type="dxa"/>
            </w:tcMar>
            <w:vAlign w:val="center"/>
          </w:tcPr>
          <w:p w:rsidR="006C5CEE" w:rsidRPr="00A96BC4" w:rsidRDefault="006C5CEE" w:rsidP="00022C9E">
            <w:pPr>
              <w:spacing w:after="0" w:line="100" w:lineRule="atLeast"/>
              <w:rPr>
                <w:color w:val="auto"/>
              </w:rPr>
            </w:pPr>
            <w:r w:rsidRPr="00A96BC4">
              <w:rPr>
                <w:noProof/>
                <w:color w:val="auto"/>
                <w:lang w:eastAsia="es-ES"/>
              </w:rPr>
              <w:drawing>
                <wp:inline distT="0" distB="0" distL="0" distR="0" wp14:anchorId="78676D7D" wp14:editId="32E05FA1">
                  <wp:extent cx="1162050" cy="571500"/>
                  <wp:effectExtent l="0" t="0" r="0" b="0"/>
                  <wp:docPr id="1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C5CEE" w:rsidRPr="00A96BC4" w:rsidRDefault="006C5CEE" w:rsidP="006C5CEE">
      <w:pPr>
        <w:spacing w:after="0" w:line="100" w:lineRule="atLeast"/>
        <w:rPr>
          <w:rFonts w:ascii="Trebuchet MS" w:hAnsi="Trebuchet MS" w:cs="Trebuchet MS"/>
          <w:color w:val="auto"/>
          <w:sz w:val="16"/>
          <w:szCs w:val="16"/>
          <w:lang w:val="gl-ES"/>
        </w:rPr>
      </w:pPr>
    </w:p>
    <w:p w:rsidR="006C5CEE" w:rsidRPr="00A96BC4" w:rsidRDefault="006C5CEE" w:rsidP="006C5CEE">
      <w:pPr>
        <w:spacing w:after="0" w:line="100" w:lineRule="atLeast"/>
        <w:rPr>
          <w:rFonts w:ascii="Trebuchet MS" w:hAnsi="Trebuchet MS" w:cs="Trebuchet MS"/>
          <w:color w:val="auto"/>
          <w:sz w:val="16"/>
          <w:szCs w:val="16"/>
          <w:lang w:val="gl-ES"/>
        </w:rPr>
      </w:pPr>
    </w:p>
    <w:tbl>
      <w:tblPr>
        <w:tblpPr w:leftFromText="141" w:rightFromText="141" w:vertAnchor="text" w:horzAnchor="margin" w:tblpY="-29"/>
        <w:tblW w:w="513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32" w:type="dxa"/>
          <w:right w:w="57" w:type="dxa"/>
        </w:tblCellMar>
        <w:tblLook w:val="0000" w:firstRow="0" w:lastRow="0" w:firstColumn="0" w:lastColumn="0" w:noHBand="0" w:noVBand="0"/>
      </w:tblPr>
      <w:tblGrid>
        <w:gridCol w:w="5135"/>
      </w:tblGrid>
      <w:tr w:rsidR="00A96BC4" w:rsidRPr="00A96BC4" w:rsidTr="00A96BC4">
        <w:trPr>
          <w:cantSplit/>
          <w:trHeight w:val="227"/>
        </w:trPr>
        <w:tc>
          <w:tcPr>
            <w:tcW w:w="513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tcMar>
              <w:left w:w="32" w:type="dxa"/>
            </w:tcMar>
            <w:vAlign w:val="bottom"/>
          </w:tcPr>
          <w:p w:rsidR="006C5CEE" w:rsidRPr="00A96BC4" w:rsidRDefault="008D0C02" w:rsidP="00022C9E">
            <w:pPr>
              <w:spacing w:after="0" w:line="100" w:lineRule="atLeast"/>
              <w:rPr>
                <w:rFonts w:ascii="Trebuchet MS" w:hAnsi="Trebuchet MS" w:cs="Trebuchet MS"/>
                <w:color w:val="auto"/>
                <w:sz w:val="16"/>
                <w:szCs w:val="16"/>
                <w:lang w:val="gl-ES"/>
              </w:rPr>
            </w:pPr>
            <w:r w:rsidRPr="00A96BC4">
              <w:rPr>
                <w:rFonts w:ascii="Trebuchet MS" w:hAnsi="Trebuchet MS" w:cs="Trebuchet MS"/>
                <w:b/>
                <w:color w:val="auto"/>
                <w:sz w:val="18"/>
                <w:szCs w:val="18"/>
                <w:lang w:val="gl-ES" w:eastAsia="es-ES"/>
              </w:rPr>
              <w:t>Secretaría Xeral Técnica da Consellería de Política Social</w:t>
            </w:r>
          </w:p>
        </w:tc>
      </w:tr>
    </w:tbl>
    <w:p w:rsidR="006C5CEE" w:rsidRPr="00A96BC4" w:rsidRDefault="006C5CEE" w:rsidP="006C5CEE">
      <w:pPr>
        <w:spacing w:after="0" w:line="100" w:lineRule="atLeast"/>
        <w:ind w:left="5664" w:firstLine="708"/>
        <w:rPr>
          <w:rFonts w:ascii="Trebuchet MS" w:hAnsi="Trebuchet MS" w:cs="Trebuchet MS"/>
          <w:color w:val="auto"/>
          <w:sz w:val="16"/>
          <w:szCs w:val="16"/>
          <w:lang w:val="gl-ES"/>
        </w:rPr>
      </w:pPr>
      <w:r w:rsidRPr="00A96BC4">
        <w:rPr>
          <w:rFonts w:ascii="Trebuchet MS" w:hAnsi="Trebuchet MS"/>
          <w:noProof/>
          <w:color w:val="auto"/>
          <w:lang w:eastAsia="es-ES"/>
        </w:rPr>
        <w:drawing>
          <wp:inline distT="0" distB="0" distL="0" distR="0" wp14:anchorId="45D475C5" wp14:editId="02B6E8BA">
            <wp:extent cx="2810510" cy="237490"/>
            <wp:effectExtent l="0" t="0" r="0" b="0"/>
            <wp:docPr id="12" name="Imagen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8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51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D4660E" w:rsidRPr="00A96BC4" w:rsidRDefault="00D4660E" w:rsidP="006C5CEE">
      <w:pPr>
        <w:spacing w:after="0" w:line="100" w:lineRule="atLeast"/>
        <w:rPr>
          <w:rFonts w:ascii="Trebuchet MS" w:hAnsi="Trebuchet MS" w:cs="Trebuchet MS"/>
          <w:b/>
          <w:color w:val="auto"/>
          <w:sz w:val="14"/>
          <w:szCs w:val="14"/>
          <w:lang w:val="gl-ES" w:eastAsia="es-ES"/>
        </w:rPr>
      </w:pPr>
    </w:p>
    <w:sectPr w:rsidR="00D4660E" w:rsidRPr="00A96BC4" w:rsidSect="006C5CEE">
      <w:headerReference w:type="default" r:id="rId11"/>
      <w:footerReference w:type="default" r:id="rId12"/>
      <w:pgSz w:w="11906" w:h="16838"/>
      <w:pgMar w:top="1674" w:right="849" w:bottom="62" w:left="539" w:header="284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E9A" w:rsidRDefault="00201E9A">
      <w:pPr>
        <w:spacing w:after="0" w:line="240" w:lineRule="auto"/>
      </w:pPr>
      <w:r>
        <w:separator/>
      </w:r>
    </w:p>
  </w:endnote>
  <w:endnote w:type="continuationSeparator" w:id="0">
    <w:p w:rsidR="00201E9A" w:rsidRDefault="00201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660E" w:rsidRDefault="007E0204">
    <w:pPr>
      <w:pStyle w:val="Piedepgina"/>
    </w:pPr>
    <w:r>
      <w:rPr>
        <w:noProof/>
        <w:lang w:eastAsia="es-ES"/>
      </w:rPr>
      <w:drawing>
        <wp:anchor distT="0" distB="5715" distL="114300" distR="120650" simplePos="0" relativeHeight="8" behindDoc="1" locked="0" layoutInCell="1" allowOverlap="1" wp14:anchorId="3760AD63" wp14:editId="12E88AC1">
          <wp:simplePos x="0" y="0"/>
          <wp:positionH relativeFrom="column">
            <wp:posOffset>3896995</wp:posOffset>
          </wp:positionH>
          <wp:positionV relativeFrom="paragraph">
            <wp:posOffset>375285</wp:posOffset>
          </wp:positionV>
          <wp:extent cx="812800" cy="394335"/>
          <wp:effectExtent l="0" t="0" r="0" b="0"/>
          <wp:wrapNone/>
          <wp:docPr id="14" name="Imagen 14" descr="Descripción: O:\SVZ-Seg-Aval-Fondos-Com\_Comun\Logos\LogoMarcaGalic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n 14" descr="Descripción: O:\SVZ-Seg-Aval-Fondos-Com\_Comun\Logos\LogoMarcaGalicia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2800" cy="394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5715" distL="114300" distR="120650" simplePos="0" relativeHeight="11" behindDoc="1" locked="0" layoutInCell="1" allowOverlap="1" wp14:anchorId="7E1FD524" wp14:editId="2640CDC6">
          <wp:simplePos x="0" y="0"/>
          <wp:positionH relativeFrom="column">
            <wp:posOffset>3896995</wp:posOffset>
          </wp:positionH>
          <wp:positionV relativeFrom="paragraph">
            <wp:posOffset>375285</wp:posOffset>
          </wp:positionV>
          <wp:extent cx="812800" cy="394335"/>
          <wp:effectExtent l="0" t="0" r="0" b="0"/>
          <wp:wrapNone/>
          <wp:docPr id="15" name="Imagen 15" descr="Descripción: O:\SVZ-Seg-Aval-Fondos-Com\_Comun\Logos\LogoMarcaGalic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5" descr="Descripción: O:\SVZ-Seg-Aval-Fondos-Com\_Comun\Logos\LogoMarcaGalicia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2800" cy="394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5715" distL="114300" distR="120650" simplePos="0" relativeHeight="14" behindDoc="1" locked="0" layoutInCell="1" allowOverlap="1" wp14:anchorId="1F22FCF9" wp14:editId="1C4FA058">
          <wp:simplePos x="0" y="0"/>
          <wp:positionH relativeFrom="column">
            <wp:posOffset>3896995</wp:posOffset>
          </wp:positionH>
          <wp:positionV relativeFrom="paragraph">
            <wp:posOffset>375285</wp:posOffset>
          </wp:positionV>
          <wp:extent cx="812800" cy="394335"/>
          <wp:effectExtent l="0" t="0" r="0" b="0"/>
          <wp:wrapNone/>
          <wp:docPr id="16" name="Imagen 16" descr="Descripción: O:\SVZ-Seg-Aval-Fondos-Com\_Comun\Logos\LogoMarcaGalic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n 16" descr="Descripción: O:\SVZ-Seg-Aval-Fondos-Com\_Comun\Logos\LogoMarcaGalicia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2800" cy="394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E9A" w:rsidRDefault="00201E9A">
      <w:pPr>
        <w:spacing w:after="0" w:line="240" w:lineRule="auto"/>
      </w:pPr>
      <w:r>
        <w:separator/>
      </w:r>
    </w:p>
  </w:footnote>
  <w:footnote w:type="continuationSeparator" w:id="0">
    <w:p w:rsidR="00201E9A" w:rsidRDefault="00201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C9D" w:rsidRDefault="007E0204" w:rsidP="00DA5C9D">
    <w:pPr>
      <w:pStyle w:val="Encabezado"/>
      <w:ind w:right="168"/>
    </w:pPr>
    <w:r>
      <w:t xml:space="preserve"> </w:t>
    </w:r>
    <w:r w:rsidR="00DA5C9D" w:rsidRPr="00DA5C9D">
      <w:rPr>
        <w:noProof/>
        <w:sz w:val="16"/>
        <w:szCs w:val="16"/>
        <w:lang w:eastAsia="es-ES"/>
      </w:rPr>
      <w:drawing>
        <wp:inline distT="0" distB="0" distL="0" distR="0" wp14:anchorId="29E52684" wp14:editId="57035F02">
          <wp:extent cx="1915160" cy="469265"/>
          <wp:effectExtent l="0" t="0" r="0" b="0"/>
          <wp:docPr id="1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15160" cy="469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C7344"/>
    <w:multiLevelType w:val="hybridMultilevel"/>
    <w:tmpl w:val="7D102D98"/>
    <w:lvl w:ilvl="0" w:tplc="B4AA54A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hint="default"/>
        <w:sz w:val="16"/>
      </w:rPr>
    </w:lvl>
    <w:lvl w:ilvl="1" w:tplc="045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07458E"/>
    <w:multiLevelType w:val="hybridMultilevel"/>
    <w:tmpl w:val="1D8022E2"/>
    <w:lvl w:ilvl="0" w:tplc="045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2377EB"/>
    <w:multiLevelType w:val="multilevel"/>
    <w:tmpl w:val="68223C9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2D2F1C4F"/>
    <w:multiLevelType w:val="multilevel"/>
    <w:tmpl w:val="73D2D28C"/>
    <w:lvl w:ilvl="0">
      <w:start w:val="1"/>
      <w:numFmt w:val="decimal"/>
      <w:lvlText w:val="%1."/>
      <w:lvlJc w:val="left"/>
      <w:pPr>
        <w:ind w:left="360" w:hanging="360"/>
      </w:pPr>
      <w:rPr>
        <w:sz w:val="1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32D3655"/>
    <w:multiLevelType w:val="hybridMultilevel"/>
    <w:tmpl w:val="2D102150"/>
    <w:lvl w:ilvl="0" w:tplc="B4AA54AC">
      <w:start w:val="1"/>
      <w:numFmt w:val="decimal"/>
      <w:lvlText w:val="%1."/>
      <w:lvlJc w:val="left"/>
      <w:pPr>
        <w:ind w:left="360" w:hanging="360"/>
      </w:pPr>
      <w:rPr>
        <w:rFonts w:ascii="Trebuchet MS" w:hAnsi="Trebuchet MS" w:hint="default"/>
        <w:sz w:val="16"/>
      </w:rPr>
    </w:lvl>
    <w:lvl w:ilvl="1" w:tplc="04560019">
      <w:start w:val="1"/>
      <w:numFmt w:val="lowerLetter"/>
      <w:lvlText w:val="%2."/>
      <w:lvlJc w:val="left"/>
      <w:pPr>
        <w:ind w:left="1080" w:hanging="360"/>
      </w:pPr>
    </w:lvl>
    <w:lvl w:ilvl="2" w:tplc="0456001B" w:tentative="1">
      <w:start w:val="1"/>
      <w:numFmt w:val="lowerRoman"/>
      <w:lvlText w:val="%3."/>
      <w:lvlJc w:val="right"/>
      <w:pPr>
        <w:ind w:left="1800" w:hanging="180"/>
      </w:pPr>
    </w:lvl>
    <w:lvl w:ilvl="3" w:tplc="0456000F" w:tentative="1">
      <w:start w:val="1"/>
      <w:numFmt w:val="decimal"/>
      <w:lvlText w:val="%4."/>
      <w:lvlJc w:val="left"/>
      <w:pPr>
        <w:ind w:left="2520" w:hanging="360"/>
      </w:pPr>
    </w:lvl>
    <w:lvl w:ilvl="4" w:tplc="04560019" w:tentative="1">
      <w:start w:val="1"/>
      <w:numFmt w:val="lowerLetter"/>
      <w:lvlText w:val="%5."/>
      <w:lvlJc w:val="left"/>
      <w:pPr>
        <w:ind w:left="3240" w:hanging="360"/>
      </w:pPr>
    </w:lvl>
    <w:lvl w:ilvl="5" w:tplc="0456001B" w:tentative="1">
      <w:start w:val="1"/>
      <w:numFmt w:val="lowerRoman"/>
      <w:lvlText w:val="%6."/>
      <w:lvlJc w:val="right"/>
      <w:pPr>
        <w:ind w:left="3960" w:hanging="180"/>
      </w:pPr>
    </w:lvl>
    <w:lvl w:ilvl="6" w:tplc="0456000F" w:tentative="1">
      <w:start w:val="1"/>
      <w:numFmt w:val="decimal"/>
      <w:lvlText w:val="%7."/>
      <w:lvlJc w:val="left"/>
      <w:pPr>
        <w:ind w:left="4680" w:hanging="360"/>
      </w:pPr>
    </w:lvl>
    <w:lvl w:ilvl="7" w:tplc="04560019" w:tentative="1">
      <w:start w:val="1"/>
      <w:numFmt w:val="lowerLetter"/>
      <w:lvlText w:val="%8."/>
      <w:lvlJc w:val="left"/>
      <w:pPr>
        <w:ind w:left="5400" w:hanging="360"/>
      </w:pPr>
    </w:lvl>
    <w:lvl w:ilvl="8" w:tplc="045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B4E65D5"/>
    <w:multiLevelType w:val="multilevel"/>
    <w:tmpl w:val="D6E237F4"/>
    <w:lvl w:ilvl="0">
      <w:start w:val="1"/>
      <w:numFmt w:val="decimal"/>
      <w:lvlText w:val="%1."/>
      <w:lvlJc w:val="left"/>
      <w:pPr>
        <w:ind w:left="507" w:hanging="191"/>
      </w:pPr>
      <w:rPr>
        <w:rFonts w:eastAsia="Trebuchet MS" w:cs="Trebuchet MS"/>
        <w:spacing w:val="-1"/>
        <w:w w:val="100"/>
        <w:sz w:val="16"/>
        <w:szCs w:val="16"/>
      </w:rPr>
    </w:lvl>
    <w:lvl w:ilvl="1">
      <w:start w:val="1"/>
      <w:numFmt w:val="bullet"/>
      <w:lvlText w:val="–"/>
      <w:lvlJc w:val="left"/>
      <w:pPr>
        <w:ind w:left="770" w:hanging="108"/>
      </w:pPr>
      <w:rPr>
        <w:rFonts w:ascii="Trebuchet MS" w:hAnsi="Trebuchet MS" w:cs="Trebuchet MS" w:hint="default"/>
        <w:spacing w:val="-2"/>
        <w:w w:val="100"/>
        <w:sz w:val="16"/>
        <w:szCs w:val="16"/>
      </w:rPr>
    </w:lvl>
    <w:lvl w:ilvl="2">
      <w:start w:val="1"/>
      <w:numFmt w:val="bullet"/>
      <w:lvlText w:val=""/>
      <w:lvlJc w:val="left"/>
      <w:pPr>
        <w:ind w:left="1919" w:hanging="108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3059" w:hanging="108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4199" w:hanging="108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5339" w:hanging="108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6479" w:hanging="108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7619" w:hanging="108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8758" w:hanging="108"/>
      </w:pPr>
      <w:rPr>
        <w:rFonts w:ascii="Symbol" w:hAnsi="Symbol" w:cs="Symbol" w:hint="default"/>
      </w:rPr>
    </w:lvl>
  </w:abstractNum>
  <w:abstractNum w:abstractNumId="6">
    <w:nsid w:val="71FC32BE"/>
    <w:multiLevelType w:val="multilevel"/>
    <w:tmpl w:val="1206B604"/>
    <w:lvl w:ilvl="0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CD56EC"/>
    <w:multiLevelType w:val="hybridMultilevel"/>
    <w:tmpl w:val="A66C25FE"/>
    <w:lvl w:ilvl="0" w:tplc="045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5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60E"/>
    <w:rsid w:val="000A1CFB"/>
    <w:rsid w:val="000D43F8"/>
    <w:rsid w:val="00190E8C"/>
    <w:rsid w:val="001F434E"/>
    <w:rsid w:val="00201E9A"/>
    <w:rsid w:val="002053FD"/>
    <w:rsid w:val="00231C51"/>
    <w:rsid w:val="0028583F"/>
    <w:rsid w:val="002C61EF"/>
    <w:rsid w:val="002D0A57"/>
    <w:rsid w:val="005B3EA3"/>
    <w:rsid w:val="00651F86"/>
    <w:rsid w:val="00686CF8"/>
    <w:rsid w:val="006C5CEE"/>
    <w:rsid w:val="00774FC3"/>
    <w:rsid w:val="007E0204"/>
    <w:rsid w:val="00817BB3"/>
    <w:rsid w:val="008D0C02"/>
    <w:rsid w:val="00907A5B"/>
    <w:rsid w:val="00913A9A"/>
    <w:rsid w:val="009A6BE6"/>
    <w:rsid w:val="00A96BC4"/>
    <w:rsid w:val="00B46447"/>
    <w:rsid w:val="00B73A43"/>
    <w:rsid w:val="00C158C3"/>
    <w:rsid w:val="00C80F76"/>
    <w:rsid w:val="00CB17DE"/>
    <w:rsid w:val="00D4660E"/>
    <w:rsid w:val="00DA5C9D"/>
    <w:rsid w:val="00E5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01A"/>
    <w:pPr>
      <w:suppressAutoHyphens/>
      <w:spacing w:after="200" w:line="276" w:lineRule="auto"/>
    </w:pPr>
    <w:rPr>
      <w:rFonts w:ascii="Calibri" w:eastAsia="Calibri" w:hAnsi="Calibri"/>
      <w:color w:val="00000A"/>
      <w:sz w:val="22"/>
      <w:szCs w:val="22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  <w:qFormat/>
    <w:rsid w:val="00CF5EDB"/>
  </w:style>
  <w:style w:type="character" w:customStyle="1" w:styleId="EncabezadoCar">
    <w:name w:val="Encabezado Car"/>
    <w:qFormat/>
    <w:rsid w:val="00CF5EDB"/>
    <w:rPr>
      <w:sz w:val="22"/>
      <w:szCs w:val="22"/>
    </w:rPr>
  </w:style>
  <w:style w:type="character" w:customStyle="1" w:styleId="PiedepginaCar">
    <w:name w:val="Pie de página Car"/>
    <w:qFormat/>
    <w:rsid w:val="00CF5EDB"/>
    <w:rPr>
      <w:sz w:val="22"/>
      <w:szCs w:val="22"/>
    </w:rPr>
  </w:style>
  <w:style w:type="character" w:styleId="Refdecomentario">
    <w:name w:val="annotation reference"/>
    <w:uiPriority w:val="99"/>
    <w:semiHidden/>
    <w:unhideWhenUsed/>
    <w:qFormat/>
    <w:rsid w:val="00A20FE6"/>
    <w:rPr>
      <w:sz w:val="16"/>
      <w:szCs w:val="16"/>
    </w:rPr>
  </w:style>
  <w:style w:type="character" w:customStyle="1" w:styleId="TextocomentarioCar">
    <w:name w:val="Texto comentario Car"/>
    <w:link w:val="Textocomentario"/>
    <w:uiPriority w:val="99"/>
    <w:semiHidden/>
    <w:qFormat/>
    <w:rsid w:val="00A20FE6"/>
    <w:rPr>
      <w:rFonts w:ascii="Calibri" w:eastAsia="Calibri" w:hAnsi="Calibri"/>
      <w:lang w:val="es-ES" w:eastAsia="zh-CN"/>
    </w:rPr>
  </w:style>
  <w:style w:type="character" w:customStyle="1" w:styleId="AsuntodelcomentarioCar">
    <w:name w:val="Asunto del comentario Car"/>
    <w:link w:val="Asuntodelcomentario"/>
    <w:uiPriority w:val="99"/>
    <w:semiHidden/>
    <w:qFormat/>
    <w:rsid w:val="00A20FE6"/>
    <w:rPr>
      <w:rFonts w:ascii="Calibri" w:eastAsia="Calibri" w:hAnsi="Calibri"/>
      <w:b/>
      <w:bCs/>
      <w:lang w:val="es-ES" w:eastAsia="zh-CN"/>
    </w:rPr>
  </w:style>
  <w:style w:type="character" w:customStyle="1" w:styleId="TextodegloboCar">
    <w:name w:val="Texto de globo Car"/>
    <w:link w:val="Textodeglobo"/>
    <w:uiPriority w:val="99"/>
    <w:semiHidden/>
    <w:qFormat/>
    <w:rsid w:val="00A20FE6"/>
    <w:rPr>
      <w:rFonts w:ascii="Tahoma" w:eastAsia="Calibri" w:hAnsi="Tahoma" w:cs="Tahoma"/>
      <w:sz w:val="16"/>
      <w:szCs w:val="16"/>
      <w:lang w:val="es-ES" w:eastAsia="zh-CN"/>
    </w:rPr>
  </w:style>
  <w:style w:type="character" w:customStyle="1" w:styleId="EnlacedeInternet">
    <w:name w:val="Enlace de Internet"/>
    <w:basedOn w:val="Fuentedeprrafopredeter"/>
    <w:uiPriority w:val="99"/>
    <w:unhideWhenUsed/>
    <w:rsid w:val="004C280F"/>
    <w:rPr>
      <w:color w:val="0000FF" w:themeColor="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qFormat/>
    <w:rsid w:val="005C0B4C"/>
    <w:rPr>
      <w:color w:val="808080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sz w:val="14"/>
    </w:rPr>
  </w:style>
  <w:style w:type="character" w:customStyle="1" w:styleId="ListLabel16">
    <w:name w:val="ListLabel 16"/>
    <w:qFormat/>
    <w:rPr>
      <w:rFonts w:eastAsia="Trebuchet MS" w:cs="Trebuchet MS"/>
      <w:spacing w:val="-1"/>
      <w:w w:val="100"/>
      <w:sz w:val="16"/>
      <w:szCs w:val="16"/>
    </w:rPr>
  </w:style>
  <w:style w:type="character" w:customStyle="1" w:styleId="ListLabel17">
    <w:name w:val="ListLabel 17"/>
    <w:qFormat/>
    <w:rPr>
      <w:rFonts w:eastAsia="Trebuchet MS" w:cs="Trebuchet MS"/>
      <w:spacing w:val="-2"/>
      <w:w w:val="100"/>
      <w:sz w:val="16"/>
      <w:szCs w:val="16"/>
    </w:rPr>
  </w:style>
  <w:style w:type="character" w:customStyle="1" w:styleId="ListLabel18">
    <w:name w:val="ListLabel 18"/>
    <w:qFormat/>
    <w:rPr>
      <w:rFonts w:ascii="Trebuchet MS" w:eastAsia="Calibri" w:hAnsi="Trebuchet MS"/>
      <w:sz w:val="18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eastAsia="Calibri"/>
    </w:rPr>
  </w:style>
  <w:style w:type="character" w:customStyle="1" w:styleId="ListLabel23">
    <w:name w:val="ListLabel 23"/>
    <w:qFormat/>
    <w:rPr>
      <w:rFonts w:eastAsia="Trebuchet MS" w:cs="Trebuchet MS"/>
      <w:spacing w:val="-1"/>
      <w:w w:val="100"/>
      <w:sz w:val="16"/>
      <w:szCs w:val="16"/>
    </w:rPr>
  </w:style>
  <w:style w:type="character" w:customStyle="1" w:styleId="ListLabel24">
    <w:name w:val="ListLabel 24"/>
    <w:qFormat/>
    <w:rPr>
      <w:rFonts w:cs="Trebuchet MS"/>
      <w:spacing w:val="-2"/>
      <w:w w:val="100"/>
      <w:sz w:val="16"/>
      <w:szCs w:val="16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Symbol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Symbol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ascii="Trebuchet MS" w:eastAsia="Calibri" w:hAnsi="Trebuchet MS"/>
      <w:sz w:val="18"/>
    </w:rPr>
  </w:style>
  <w:style w:type="character" w:customStyle="1" w:styleId="ListLabel33">
    <w:name w:val="ListLabel 33"/>
    <w:qFormat/>
    <w:rPr>
      <w:rFonts w:eastAsia="Trebuchet MS" w:cs="Trebuchet MS"/>
      <w:spacing w:val="-1"/>
      <w:w w:val="100"/>
      <w:sz w:val="16"/>
      <w:szCs w:val="16"/>
    </w:rPr>
  </w:style>
  <w:style w:type="character" w:customStyle="1" w:styleId="ListLabel34">
    <w:name w:val="ListLabel 34"/>
    <w:qFormat/>
    <w:rPr>
      <w:rFonts w:cs="Trebuchet MS"/>
      <w:spacing w:val="-2"/>
      <w:w w:val="100"/>
      <w:sz w:val="16"/>
      <w:szCs w:val="16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Symbol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Symbol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ascii="Trebuchet MS" w:eastAsia="Calibri" w:hAnsi="Trebuchet MS"/>
      <w:sz w:val="18"/>
    </w:rPr>
  </w:style>
  <w:style w:type="character" w:customStyle="1" w:styleId="ListLabel43">
    <w:name w:val="ListLabel 43"/>
    <w:qFormat/>
    <w:rPr>
      <w:rFonts w:eastAsia="Trebuchet MS" w:cs="Trebuchet MS"/>
      <w:spacing w:val="-1"/>
      <w:w w:val="100"/>
      <w:sz w:val="16"/>
      <w:szCs w:val="16"/>
    </w:rPr>
  </w:style>
  <w:style w:type="character" w:customStyle="1" w:styleId="ListLabel44">
    <w:name w:val="ListLabel 44"/>
    <w:qFormat/>
    <w:rPr>
      <w:rFonts w:cs="Trebuchet MS"/>
      <w:spacing w:val="-2"/>
      <w:w w:val="100"/>
      <w:sz w:val="16"/>
      <w:szCs w:val="16"/>
    </w:rPr>
  </w:style>
  <w:style w:type="character" w:customStyle="1" w:styleId="ListLabel45">
    <w:name w:val="ListLabel 45"/>
    <w:qFormat/>
    <w:rPr>
      <w:rFonts w:cs="Symbol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Symbol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Symbol"/>
    </w:rPr>
  </w:style>
  <w:style w:type="character" w:customStyle="1" w:styleId="ListLabel52">
    <w:name w:val="ListLabel 52"/>
    <w:qFormat/>
    <w:rPr>
      <w:rFonts w:ascii="Trebuchet MS" w:eastAsia="Calibri" w:hAnsi="Trebuchet MS"/>
      <w:sz w:val="18"/>
    </w:rPr>
  </w:style>
  <w:style w:type="paragraph" w:styleId="Ttulo">
    <w:name w:val="Title"/>
    <w:basedOn w:val="Normal"/>
    <w:next w:val="Textoindependiente"/>
    <w:qFormat/>
    <w:rsid w:val="00CF5ED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rsid w:val="00CF5EDB"/>
    <w:pPr>
      <w:spacing w:after="120"/>
    </w:pPr>
  </w:style>
  <w:style w:type="paragraph" w:styleId="Lista">
    <w:name w:val="List"/>
    <w:basedOn w:val="Textoindependiente"/>
    <w:rsid w:val="00CF5EDB"/>
    <w:rPr>
      <w:rFonts w:cs="Mangal"/>
    </w:rPr>
  </w:style>
  <w:style w:type="paragraph" w:styleId="Epgrafe">
    <w:name w:val="caption"/>
    <w:basedOn w:val="Normal"/>
    <w:qFormat/>
    <w:rsid w:val="00CF5ED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CF5EDB"/>
    <w:pPr>
      <w:suppressLineNumbers/>
    </w:pPr>
    <w:rPr>
      <w:rFonts w:cs="Mangal"/>
    </w:rPr>
  </w:style>
  <w:style w:type="paragraph" w:styleId="Encabezado">
    <w:name w:val="header"/>
    <w:basedOn w:val="Normal"/>
    <w:rsid w:val="00CF5EDB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Piedepgina">
    <w:name w:val="footer"/>
    <w:basedOn w:val="Normal"/>
    <w:rsid w:val="00CF5EDB"/>
    <w:pPr>
      <w:tabs>
        <w:tab w:val="center" w:pos="4252"/>
        <w:tab w:val="right" w:pos="8504"/>
      </w:tabs>
    </w:pPr>
  </w:style>
  <w:style w:type="paragraph" w:customStyle="1" w:styleId="Contenidodelmarco">
    <w:name w:val="Contenido del marco"/>
    <w:basedOn w:val="Textoindependiente"/>
    <w:qFormat/>
    <w:rsid w:val="00CF5EDB"/>
  </w:style>
  <w:style w:type="paragraph" w:customStyle="1" w:styleId="Contenidodelatabla">
    <w:name w:val="Contenido de la tabla"/>
    <w:basedOn w:val="Normal"/>
    <w:qFormat/>
    <w:rsid w:val="00CF5EDB"/>
    <w:pPr>
      <w:suppressLineNumbers/>
    </w:pPr>
  </w:style>
  <w:style w:type="paragraph" w:customStyle="1" w:styleId="Encabezadodelatabla">
    <w:name w:val="Encabezado de la tabla"/>
    <w:basedOn w:val="Contenidodelatabla"/>
    <w:qFormat/>
    <w:rsid w:val="00CF5EDB"/>
    <w:pPr>
      <w:jc w:val="center"/>
    </w:pPr>
    <w:rPr>
      <w:b/>
      <w:bCs/>
    </w:rPr>
  </w:style>
  <w:style w:type="paragraph" w:customStyle="1" w:styleId="Normal1">
    <w:name w:val="Normal1"/>
    <w:basedOn w:val="Normal"/>
    <w:qFormat/>
    <w:rsid w:val="00CF5EDB"/>
    <w:pPr>
      <w:spacing w:after="0" w:line="100" w:lineRule="atLeast"/>
    </w:pPr>
    <w:rPr>
      <w:rFonts w:cs="Calibri"/>
      <w:color w:val="000000"/>
      <w:sz w:val="24"/>
      <w:szCs w:val="24"/>
      <w:lang w:bidi="hi-IN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qFormat/>
    <w:rsid w:val="00A20FE6"/>
    <w:rPr>
      <w:sz w:val="20"/>
      <w:szCs w:val="20"/>
    </w:rPr>
  </w:style>
  <w:style w:type="paragraph" w:styleId="Asuntodelcomentario">
    <w:name w:val="annotation subject"/>
    <w:basedOn w:val="Textocomentario"/>
    <w:link w:val="AsuntodelcomentarioCar"/>
    <w:uiPriority w:val="99"/>
    <w:semiHidden/>
    <w:unhideWhenUsed/>
    <w:qFormat/>
    <w:rsid w:val="00A20FE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A20FE6"/>
    <w:pPr>
      <w:spacing w:after="0" w:line="240" w:lineRule="auto"/>
    </w:pPr>
    <w:rPr>
      <w:rFonts w:ascii="Tahoma" w:hAnsi="Tahoma"/>
      <w:sz w:val="16"/>
      <w:szCs w:val="16"/>
    </w:rPr>
  </w:style>
  <w:style w:type="paragraph" w:styleId="Prrafodelista">
    <w:name w:val="List Paragraph"/>
    <w:basedOn w:val="Normal"/>
    <w:uiPriority w:val="1"/>
    <w:qFormat/>
    <w:rsid w:val="009938B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qFormat/>
    <w:rsid w:val="00361681"/>
    <w:pPr>
      <w:suppressAutoHyphens w:val="0"/>
      <w:spacing w:after="0" w:line="240" w:lineRule="auto"/>
    </w:pPr>
    <w:rPr>
      <w:rFonts w:ascii="Times New Roman" w:hAnsi="Times New Roman"/>
      <w:sz w:val="24"/>
      <w:szCs w:val="24"/>
      <w:lang w:val="gl-ES" w:eastAsia="gl-ES"/>
    </w:rPr>
  </w:style>
  <w:style w:type="paragraph" w:customStyle="1" w:styleId="Default">
    <w:name w:val="Default"/>
    <w:qFormat/>
    <w:rsid w:val="000C45E7"/>
    <w:rPr>
      <w:rFonts w:ascii="Trebuchet MS" w:hAnsi="Trebuchet MS" w:cs="Trebuchet MS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03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C5CEE"/>
    <w:rPr>
      <w:color w:val="0000FF" w:themeColor="hyperlink"/>
      <w:u w:val="single"/>
    </w:rPr>
  </w:style>
  <w:style w:type="paragraph" w:customStyle="1" w:styleId="western1">
    <w:name w:val="western1"/>
    <w:basedOn w:val="Normal"/>
    <w:rsid w:val="006C5CEE"/>
    <w:pPr>
      <w:suppressAutoHyphens w:val="0"/>
      <w:spacing w:before="113" w:after="113" w:line="240" w:lineRule="auto"/>
    </w:pPr>
    <w:rPr>
      <w:rFonts w:ascii="Arial" w:eastAsiaTheme="minorHAnsi" w:hAnsi="Arial" w:cs="Arial"/>
      <w:color w:val="000000"/>
      <w:sz w:val="20"/>
      <w:szCs w:val="20"/>
      <w:lang w:val="gl-ES" w:eastAsia="gl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01A"/>
    <w:pPr>
      <w:suppressAutoHyphens/>
      <w:spacing w:after="200" w:line="276" w:lineRule="auto"/>
    </w:pPr>
    <w:rPr>
      <w:rFonts w:ascii="Calibri" w:eastAsia="Calibri" w:hAnsi="Calibri"/>
      <w:color w:val="00000A"/>
      <w:sz w:val="22"/>
      <w:szCs w:val="22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  <w:qFormat/>
    <w:rsid w:val="00CF5EDB"/>
  </w:style>
  <w:style w:type="character" w:customStyle="1" w:styleId="EncabezadoCar">
    <w:name w:val="Encabezado Car"/>
    <w:qFormat/>
    <w:rsid w:val="00CF5EDB"/>
    <w:rPr>
      <w:sz w:val="22"/>
      <w:szCs w:val="22"/>
    </w:rPr>
  </w:style>
  <w:style w:type="character" w:customStyle="1" w:styleId="PiedepginaCar">
    <w:name w:val="Pie de página Car"/>
    <w:qFormat/>
    <w:rsid w:val="00CF5EDB"/>
    <w:rPr>
      <w:sz w:val="22"/>
      <w:szCs w:val="22"/>
    </w:rPr>
  </w:style>
  <w:style w:type="character" w:styleId="Refdecomentario">
    <w:name w:val="annotation reference"/>
    <w:uiPriority w:val="99"/>
    <w:semiHidden/>
    <w:unhideWhenUsed/>
    <w:qFormat/>
    <w:rsid w:val="00A20FE6"/>
    <w:rPr>
      <w:sz w:val="16"/>
      <w:szCs w:val="16"/>
    </w:rPr>
  </w:style>
  <w:style w:type="character" w:customStyle="1" w:styleId="TextocomentarioCar">
    <w:name w:val="Texto comentario Car"/>
    <w:link w:val="Textocomentario"/>
    <w:uiPriority w:val="99"/>
    <w:semiHidden/>
    <w:qFormat/>
    <w:rsid w:val="00A20FE6"/>
    <w:rPr>
      <w:rFonts w:ascii="Calibri" w:eastAsia="Calibri" w:hAnsi="Calibri"/>
      <w:lang w:val="es-ES" w:eastAsia="zh-CN"/>
    </w:rPr>
  </w:style>
  <w:style w:type="character" w:customStyle="1" w:styleId="AsuntodelcomentarioCar">
    <w:name w:val="Asunto del comentario Car"/>
    <w:link w:val="Asuntodelcomentario"/>
    <w:uiPriority w:val="99"/>
    <w:semiHidden/>
    <w:qFormat/>
    <w:rsid w:val="00A20FE6"/>
    <w:rPr>
      <w:rFonts w:ascii="Calibri" w:eastAsia="Calibri" w:hAnsi="Calibri"/>
      <w:b/>
      <w:bCs/>
      <w:lang w:val="es-ES" w:eastAsia="zh-CN"/>
    </w:rPr>
  </w:style>
  <w:style w:type="character" w:customStyle="1" w:styleId="TextodegloboCar">
    <w:name w:val="Texto de globo Car"/>
    <w:link w:val="Textodeglobo"/>
    <w:uiPriority w:val="99"/>
    <w:semiHidden/>
    <w:qFormat/>
    <w:rsid w:val="00A20FE6"/>
    <w:rPr>
      <w:rFonts w:ascii="Tahoma" w:eastAsia="Calibri" w:hAnsi="Tahoma" w:cs="Tahoma"/>
      <w:sz w:val="16"/>
      <w:szCs w:val="16"/>
      <w:lang w:val="es-ES" w:eastAsia="zh-CN"/>
    </w:rPr>
  </w:style>
  <w:style w:type="character" w:customStyle="1" w:styleId="EnlacedeInternet">
    <w:name w:val="Enlace de Internet"/>
    <w:basedOn w:val="Fuentedeprrafopredeter"/>
    <w:uiPriority w:val="99"/>
    <w:unhideWhenUsed/>
    <w:rsid w:val="004C280F"/>
    <w:rPr>
      <w:color w:val="0000FF" w:themeColor="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qFormat/>
    <w:rsid w:val="005C0B4C"/>
    <w:rPr>
      <w:color w:val="808080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sz w:val="14"/>
    </w:rPr>
  </w:style>
  <w:style w:type="character" w:customStyle="1" w:styleId="ListLabel16">
    <w:name w:val="ListLabel 16"/>
    <w:qFormat/>
    <w:rPr>
      <w:rFonts w:eastAsia="Trebuchet MS" w:cs="Trebuchet MS"/>
      <w:spacing w:val="-1"/>
      <w:w w:val="100"/>
      <w:sz w:val="16"/>
      <w:szCs w:val="16"/>
    </w:rPr>
  </w:style>
  <w:style w:type="character" w:customStyle="1" w:styleId="ListLabel17">
    <w:name w:val="ListLabel 17"/>
    <w:qFormat/>
    <w:rPr>
      <w:rFonts w:eastAsia="Trebuchet MS" w:cs="Trebuchet MS"/>
      <w:spacing w:val="-2"/>
      <w:w w:val="100"/>
      <w:sz w:val="16"/>
      <w:szCs w:val="16"/>
    </w:rPr>
  </w:style>
  <w:style w:type="character" w:customStyle="1" w:styleId="ListLabel18">
    <w:name w:val="ListLabel 18"/>
    <w:qFormat/>
    <w:rPr>
      <w:rFonts w:ascii="Trebuchet MS" w:eastAsia="Calibri" w:hAnsi="Trebuchet MS"/>
      <w:sz w:val="18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eastAsia="Calibri"/>
    </w:rPr>
  </w:style>
  <w:style w:type="character" w:customStyle="1" w:styleId="ListLabel23">
    <w:name w:val="ListLabel 23"/>
    <w:qFormat/>
    <w:rPr>
      <w:rFonts w:eastAsia="Trebuchet MS" w:cs="Trebuchet MS"/>
      <w:spacing w:val="-1"/>
      <w:w w:val="100"/>
      <w:sz w:val="16"/>
      <w:szCs w:val="16"/>
    </w:rPr>
  </w:style>
  <w:style w:type="character" w:customStyle="1" w:styleId="ListLabel24">
    <w:name w:val="ListLabel 24"/>
    <w:qFormat/>
    <w:rPr>
      <w:rFonts w:cs="Trebuchet MS"/>
      <w:spacing w:val="-2"/>
      <w:w w:val="100"/>
      <w:sz w:val="16"/>
      <w:szCs w:val="16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Symbol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Symbol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ascii="Trebuchet MS" w:eastAsia="Calibri" w:hAnsi="Trebuchet MS"/>
      <w:sz w:val="18"/>
    </w:rPr>
  </w:style>
  <w:style w:type="character" w:customStyle="1" w:styleId="ListLabel33">
    <w:name w:val="ListLabel 33"/>
    <w:qFormat/>
    <w:rPr>
      <w:rFonts w:eastAsia="Trebuchet MS" w:cs="Trebuchet MS"/>
      <w:spacing w:val="-1"/>
      <w:w w:val="100"/>
      <w:sz w:val="16"/>
      <w:szCs w:val="16"/>
    </w:rPr>
  </w:style>
  <w:style w:type="character" w:customStyle="1" w:styleId="ListLabel34">
    <w:name w:val="ListLabel 34"/>
    <w:qFormat/>
    <w:rPr>
      <w:rFonts w:cs="Trebuchet MS"/>
      <w:spacing w:val="-2"/>
      <w:w w:val="100"/>
      <w:sz w:val="16"/>
      <w:szCs w:val="16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Symbol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Symbol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ascii="Trebuchet MS" w:eastAsia="Calibri" w:hAnsi="Trebuchet MS"/>
      <w:sz w:val="18"/>
    </w:rPr>
  </w:style>
  <w:style w:type="character" w:customStyle="1" w:styleId="ListLabel43">
    <w:name w:val="ListLabel 43"/>
    <w:qFormat/>
    <w:rPr>
      <w:rFonts w:eastAsia="Trebuchet MS" w:cs="Trebuchet MS"/>
      <w:spacing w:val="-1"/>
      <w:w w:val="100"/>
      <w:sz w:val="16"/>
      <w:szCs w:val="16"/>
    </w:rPr>
  </w:style>
  <w:style w:type="character" w:customStyle="1" w:styleId="ListLabel44">
    <w:name w:val="ListLabel 44"/>
    <w:qFormat/>
    <w:rPr>
      <w:rFonts w:cs="Trebuchet MS"/>
      <w:spacing w:val="-2"/>
      <w:w w:val="100"/>
      <w:sz w:val="16"/>
      <w:szCs w:val="16"/>
    </w:rPr>
  </w:style>
  <w:style w:type="character" w:customStyle="1" w:styleId="ListLabel45">
    <w:name w:val="ListLabel 45"/>
    <w:qFormat/>
    <w:rPr>
      <w:rFonts w:cs="Symbol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Symbol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Symbol"/>
    </w:rPr>
  </w:style>
  <w:style w:type="character" w:customStyle="1" w:styleId="ListLabel52">
    <w:name w:val="ListLabel 52"/>
    <w:qFormat/>
    <w:rPr>
      <w:rFonts w:ascii="Trebuchet MS" w:eastAsia="Calibri" w:hAnsi="Trebuchet MS"/>
      <w:sz w:val="18"/>
    </w:rPr>
  </w:style>
  <w:style w:type="paragraph" w:styleId="Ttulo">
    <w:name w:val="Title"/>
    <w:basedOn w:val="Normal"/>
    <w:next w:val="Textoindependiente"/>
    <w:qFormat/>
    <w:rsid w:val="00CF5ED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rsid w:val="00CF5EDB"/>
    <w:pPr>
      <w:spacing w:after="120"/>
    </w:pPr>
  </w:style>
  <w:style w:type="paragraph" w:styleId="Lista">
    <w:name w:val="List"/>
    <w:basedOn w:val="Textoindependiente"/>
    <w:rsid w:val="00CF5EDB"/>
    <w:rPr>
      <w:rFonts w:cs="Mangal"/>
    </w:rPr>
  </w:style>
  <w:style w:type="paragraph" w:styleId="Epgrafe">
    <w:name w:val="caption"/>
    <w:basedOn w:val="Normal"/>
    <w:qFormat/>
    <w:rsid w:val="00CF5ED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CF5EDB"/>
    <w:pPr>
      <w:suppressLineNumbers/>
    </w:pPr>
    <w:rPr>
      <w:rFonts w:cs="Mangal"/>
    </w:rPr>
  </w:style>
  <w:style w:type="paragraph" w:styleId="Encabezado">
    <w:name w:val="header"/>
    <w:basedOn w:val="Normal"/>
    <w:rsid w:val="00CF5EDB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Piedepgina">
    <w:name w:val="footer"/>
    <w:basedOn w:val="Normal"/>
    <w:rsid w:val="00CF5EDB"/>
    <w:pPr>
      <w:tabs>
        <w:tab w:val="center" w:pos="4252"/>
        <w:tab w:val="right" w:pos="8504"/>
      </w:tabs>
    </w:pPr>
  </w:style>
  <w:style w:type="paragraph" w:customStyle="1" w:styleId="Contenidodelmarco">
    <w:name w:val="Contenido del marco"/>
    <w:basedOn w:val="Textoindependiente"/>
    <w:qFormat/>
    <w:rsid w:val="00CF5EDB"/>
  </w:style>
  <w:style w:type="paragraph" w:customStyle="1" w:styleId="Contenidodelatabla">
    <w:name w:val="Contenido de la tabla"/>
    <w:basedOn w:val="Normal"/>
    <w:qFormat/>
    <w:rsid w:val="00CF5EDB"/>
    <w:pPr>
      <w:suppressLineNumbers/>
    </w:pPr>
  </w:style>
  <w:style w:type="paragraph" w:customStyle="1" w:styleId="Encabezadodelatabla">
    <w:name w:val="Encabezado de la tabla"/>
    <w:basedOn w:val="Contenidodelatabla"/>
    <w:qFormat/>
    <w:rsid w:val="00CF5EDB"/>
    <w:pPr>
      <w:jc w:val="center"/>
    </w:pPr>
    <w:rPr>
      <w:b/>
      <w:bCs/>
    </w:rPr>
  </w:style>
  <w:style w:type="paragraph" w:customStyle="1" w:styleId="Normal1">
    <w:name w:val="Normal1"/>
    <w:basedOn w:val="Normal"/>
    <w:qFormat/>
    <w:rsid w:val="00CF5EDB"/>
    <w:pPr>
      <w:spacing w:after="0" w:line="100" w:lineRule="atLeast"/>
    </w:pPr>
    <w:rPr>
      <w:rFonts w:cs="Calibri"/>
      <w:color w:val="000000"/>
      <w:sz w:val="24"/>
      <w:szCs w:val="24"/>
      <w:lang w:bidi="hi-IN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qFormat/>
    <w:rsid w:val="00A20FE6"/>
    <w:rPr>
      <w:sz w:val="20"/>
      <w:szCs w:val="20"/>
    </w:rPr>
  </w:style>
  <w:style w:type="paragraph" w:styleId="Asuntodelcomentario">
    <w:name w:val="annotation subject"/>
    <w:basedOn w:val="Textocomentario"/>
    <w:link w:val="AsuntodelcomentarioCar"/>
    <w:uiPriority w:val="99"/>
    <w:semiHidden/>
    <w:unhideWhenUsed/>
    <w:qFormat/>
    <w:rsid w:val="00A20FE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A20FE6"/>
    <w:pPr>
      <w:spacing w:after="0" w:line="240" w:lineRule="auto"/>
    </w:pPr>
    <w:rPr>
      <w:rFonts w:ascii="Tahoma" w:hAnsi="Tahoma"/>
      <w:sz w:val="16"/>
      <w:szCs w:val="16"/>
    </w:rPr>
  </w:style>
  <w:style w:type="paragraph" w:styleId="Prrafodelista">
    <w:name w:val="List Paragraph"/>
    <w:basedOn w:val="Normal"/>
    <w:uiPriority w:val="1"/>
    <w:qFormat/>
    <w:rsid w:val="009938B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qFormat/>
    <w:rsid w:val="00361681"/>
    <w:pPr>
      <w:suppressAutoHyphens w:val="0"/>
      <w:spacing w:after="0" w:line="240" w:lineRule="auto"/>
    </w:pPr>
    <w:rPr>
      <w:rFonts w:ascii="Times New Roman" w:hAnsi="Times New Roman"/>
      <w:sz w:val="24"/>
      <w:szCs w:val="24"/>
      <w:lang w:val="gl-ES" w:eastAsia="gl-ES"/>
    </w:rPr>
  </w:style>
  <w:style w:type="paragraph" w:customStyle="1" w:styleId="Default">
    <w:name w:val="Default"/>
    <w:qFormat/>
    <w:rsid w:val="000C45E7"/>
    <w:rPr>
      <w:rFonts w:ascii="Trebuchet MS" w:hAnsi="Trebuchet MS" w:cs="Trebuchet MS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03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C5CEE"/>
    <w:rPr>
      <w:color w:val="0000FF" w:themeColor="hyperlink"/>
      <w:u w:val="single"/>
    </w:rPr>
  </w:style>
  <w:style w:type="paragraph" w:customStyle="1" w:styleId="western1">
    <w:name w:val="western1"/>
    <w:basedOn w:val="Normal"/>
    <w:rsid w:val="006C5CEE"/>
    <w:pPr>
      <w:suppressAutoHyphens w:val="0"/>
      <w:spacing w:before="113" w:after="113" w:line="240" w:lineRule="auto"/>
    </w:pPr>
    <w:rPr>
      <w:rFonts w:ascii="Arial" w:eastAsiaTheme="minorHAnsi" w:hAnsi="Arial" w:cs="Arial"/>
      <w:color w:val="000000"/>
      <w:sz w:val="20"/>
      <w:szCs w:val="20"/>
      <w:lang w:val="gl-ES" w:eastAsia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6723D7E1E734E40B9CE631FB88D2D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79B7F0-0412-4747-BD58-E618D182661C}"/>
      </w:docPartPr>
      <w:docPartBody>
        <w:p w:rsidR="008E3C98" w:rsidRDefault="00896576" w:rsidP="00896576">
          <w:pPr>
            <w:pStyle w:val="86723D7E1E734E40B9CE631FB88D2DE2"/>
          </w:pPr>
          <w:r w:rsidRPr="009D7507">
            <w:rPr>
              <w:rStyle w:val="Textodelmarcadordeposicin"/>
            </w:rPr>
            <w:t>Elija un elemento.</w:t>
          </w:r>
        </w:p>
      </w:docPartBody>
    </w:docPart>
    <w:docPart>
      <w:docPartPr>
        <w:name w:val="A9174B3929284A9A984DF218A615D4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6D958F-759B-4CE7-85BF-C38EE93E6855}"/>
      </w:docPartPr>
      <w:docPartBody>
        <w:p w:rsidR="008E3C98" w:rsidRDefault="00896576" w:rsidP="00896576">
          <w:pPr>
            <w:pStyle w:val="A9174B3929284A9A984DF218A615D450"/>
          </w:pPr>
          <w:r w:rsidRPr="00D5465A">
            <w:rPr>
              <w:rStyle w:val="Textodelmarcadordeposicin"/>
              <w:rFonts w:ascii="Trebuchet MS" w:hAnsi="Trebuchet MS"/>
              <w:sz w:val="16"/>
              <w:szCs w:val="16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576"/>
    <w:rsid w:val="001B1BBC"/>
    <w:rsid w:val="005E092D"/>
    <w:rsid w:val="00765E89"/>
    <w:rsid w:val="00896576"/>
    <w:rsid w:val="008E3C98"/>
    <w:rsid w:val="00D14718"/>
    <w:rsid w:val="00E25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96576"/>
    <w:rPr>
      <w:color w:val="808080"/>
    </w:rPr>
  </w:style>
  <w:style w:type="paragraph" w:customStyle="1" w:styleId="86723D7E1E734E40B9CE631FB88D2DE2">
    <w:name w:val="86723D7E1E734E40B9CE631FB88D2DE2"/>
    <w:rsid w:val="00896576"/>
  </w:style>
  <w:style w:type="paragraph" w:customStyle="1" w:styleId="A9174B3929284A9A984DF218A615D450">
    <w:name w:val="A9174B3929284A9A984DF218A615D450"/>
    <w:rsid w:val="0089657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96576"/>
    <w:rPr>
      <w:color w:val="808080"/>
    </w:rPr>
  </w:style>
  <w:style w:type="paragraph" w:customStyle="1" w:styleId="86723D7E1E734E40B9CE631FB88D2DE2">
    <w:name w:val="86723D7E1E734E40B9CE631FB88D2DE2"/>
    <w:rsid w:val="00896576"/>
  </w:style>
  <w:style w:type="paragraph" w:customStyle="1" w:styleId="A9174B3929284A9A984DF218A615D450">
    <w:name w:val="A9174B3929284A9A984DF218A615D450"/>
    <w:rsid w:val="008965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3F1BA-207D-496A-A3AF-2172880DC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850</Words>
  <Characters>4679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lfeijoo</dc:creator>
  <cp:lastModifiedBy>Usuario de Windows</cp:lastModifiedBy>
  <cp:revision>5</cp:revision>
  <cp:lastPrinted>2018-07-24T08:47:00Z</cp:lastPrinted>
  <dcterms:created xsi:type="dcterms:W3CDTF">2018-08-27T06:30:00Z</dcterms:created>
  <dcterms:modified xsi:type="dcterms:W3CDTF">2018-10-04T09:00:00Z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